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26" w:rsidRPr="007A7B23" w:rsidRDefault="007A7B23">
      <w:pPr>
        <w:rPr>
          <w:u w:val="single"/>
        </w:rPr>
      </w:pPr>
      <w:r w:rsidRPr="007A7B23">
        <w:rPr>
          <w:u w:val="single"/>
        </w:rPr>
        <w:t>KVKK Komisyon Üyeleri</w:t>
      </w:r>
    </w:p>
    <w:p w:rsidR="007A7B23" w:rsidRDefault="007A7B23">
      <w:r w:rsidRPr="007A7B23">
        <w:rPr>
          <w:b/>
        </w:rPr>
        <w:t>Başkan</w:t>
      </w:r>
      <w:r>
        <w:t xml:space="preserve"> : Doç. Dr. Funda KARAKOYUN</w:t>
      </w:r>
    </w:p>
    <w:p w:rsidR="007A7B23" w:rsidRDefault="007A7B23">
      <w:r w:rsidRPr="007A7B23">
        <w:rPr>
          <w:b/>
        </w:rPr>
        <w:t>Üye</w:t>
      </w:r>
      <w:r>
        <w:t>:  Araş. Gör. Eda ÇEVİK</w:t>
      </w:r>
    </w:p>
    <w:sectPr w:rsidR="007A7B23" w:rsidSect="003C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7B23"/>
    <w:rsid w:val="003C3726"/>
    <w:rsid w:val="007A7B23"/>
    <w:rsid w:val="009E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msı</dc:creator>
  <cp:lastModifiedBy>msı</cp:lastModifiedBy>
  <cp:revision>1</cp:revision>
  <dcterms:created xsi:type="dcterms:W3CDTF">2023-01-04T13:17:00Z</dcterms:created>
  <dcterms:modified xsi:type="dcterms:W3CDTF">2023-01-04T13:19:00Z</dcterms:modified>
</cp:coreProperties>
</file>