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CE" w:rsidRPr="00172BAD" w:rsidRDefault="00CD5ACE" w:rsidP="00A80FF9">
      <w:pPr>
        <w:spacing w:before="120" w:after="120" w:line="240" w:lineRule="auto"/>
        <w:jc w:val="center"/>
        <w:rPr>
          <w:rFonts w:asciiTheme="minorHAnsi" w:hAnsiTheme="minorHAnsi" w:cstheme="minorHAnsi"/>
          <w:b/>
          <w:sz w:val="24"/>
          <w:szCs w:val="20"/>
        </w:rPr>
      </w:pPr>
      <w:bookmarkStart w:id="0" w:name="_GoBack"/>
      <w:bookmarkEnd w:id="0"/>
      <w:r w:rsidRPr="00172BAD">
        <w:rPr>
          <w:rFonts w:asciiTheme="minorHAnsi" w:hAnsiTheme="minorHAnsi" w:cstheme="minorHAnsi"/>
          <w:b/>
          <w:noProof/>
          <w:sz w:val="24"/>
          <w:szCs w:val="20"/>
          <w:lang w:eastAsia="tr-TR"/>
        </w:rPr>
        <w:drawing>
          <wp:anchor distT="0" distB="0" distL="114300" distR="114300" simplePos="0" relativeHeight="251660288" behindDoc="0" locked="0" layoutInCell="1" allowOverlap="1" wp14:anchorId="6B3CD8AB" wp14:editId="1851024C">
            <wp:simplePos x="0" y="0"/>
            <wp:positionH relativeFrom="margin">
              <wp:align>left</wp:align>
            </wp:positionH>
            <wp:positionV relativeFrom="paragraph">
              <wp:posOffset>-4445</wp:posOffset>
            </wp:positionV>
            <wp:extent cx="719455" cy="719455"/>
            <wp:effectExtent l="0" t="0" r="4445"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kuz-eylul-universitesi-izmir-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172BAD">
        <w:rPr>
          <w:rFonts w:asciiTheme="minorHAnsi" w:hAnsiTheme="minorHAnsi" w:cstheme="minorHAnsi"/>
          <w:b/>
          <w:noProof/>
          <w:sz w:val="24"/>
          <w:szCs w:val="20"/>
          <w:lang w:eastAsia="tr-TR"/>
        </w:rPr>
        <w:drawing>
          <wp:anchor distT="0" distB="0" distL="114300" distR="114300" simplePos="0" relativeHeight="251659264" behindDoc="0" locked="0" layoutInCell="1" allowOverlap="1" wp14:anchorId="76D1DFEB" wp14:editId="6C88310E">
            <wp:simplePos x="0" y="0"/>
            <wp:positionH relativeFrom="margin">
              <wp:align>right</wp:align>
            </wp:positionH>
            <wp:positionV relativeFrom="paragraph">
              <wp:posOffset>-8890</wp:posOffset>
            </wp:positionV>
            <wp:extent cx="524647" cy="720000"/>
            <wp:effectExtent l="0" t="0" r="8890" b="4445"/>
            <wp:wrapNone/>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5"/>
                    <a:stretch>
                      <a:fillRect/>
                    </a:stretch>
                  </pic:blipFill>
                  <pic:spPr>
                    <a:xfrm>
                      <a:off x="0" y="0"/>
                      <a:ext cx="524647" cy="720000"/>
                    </a:xfrm>
                    <a:prstGeom prst="rect">
                      <a:avLst/>
                    </a:prstGeom>
                  </pic:spPr>
                </pic:pic>
              </a:graphicData>
            </a:graphic>
            <wp14:sizeRelH relativeFrom="margin">
              <wp14:pctWidth>0</wp14:pctWidth>
            </wp14:sizeRelH>
            <wp14:sizeRelV relativeFrom="margin">
              <wp14:pctHeight>0</wp14:pctHeight>
            </wp14:sizeRelV>
          </wp:anchor>
        </w:drawing>
      </w:r>
      <w:r w:rsidRPr="00172BAD">
        <w:rPr>
          <w:rFonts w:asciiTheme="minorHAnsi" w:hAnsiTheme="minorHAnsi" w:cstheme="minorHAnsi"/>
          <w:b/>
          <w:sz w:val="24"/>
          <w:szCs w:val="20"/>
        </w:rPr>
        <w:t xml:space="preserve">Dokuz Eylül Üniversitesi </w:t>
      </w:r>
    </w:p>
    <w:p w:rsidR="00CD5ACE" w:rsidRPr="00172BAD" w:rsidRDefault="00CD5ACE" w:rsidP="00A80FF9">
      <w:pPr>
        <w:spacing w:before="120" w:after="120" w:line="240" w:lineRule="auto"/>
        <w:jc w:val="center"/>
        <w:rPr>
          <w:rFonts w:asciiTheme="minorHAnsi" w:hAnsiTheme="minorHAnsi" w:cstheme="minorHAnsi"/>
          <w:b/>
          <w:sz w:val="24"/>
          <w:szCs w:val="20"/>
        </w:rPr>
      </w:pPr>
      <w:r w:rsidRPr="00172BAD">
        <w:rPr>
          <w:rFonts w:asciiTheme="minorHAnsi" w:hAnsiTheme="minorHAnsi" w:cstheme="minorHAnsi"/>
          <w:b/>
          <w:sz w:val="24"/>
          <w:szCs w:val="20"/>
        </w:rPr>
        <w:t>İzmir Meslek Yüksekokulu</w:t>
      </w:r>
    </w:p>
    <w:p w:rsidR="00CD5ACE" w:rsidRPr="00172BAD" w:rsidRDefault="00CD5ACE" w:rsidP="00A80FF9">
      <w:pPr>
        <w:spacing w:before="120" w:after="120" w:line="240" w:lineRule="auto"/>
        <w:jc w:val="center"/>
        <w:rPr>
          <w:rFonts w:asciiTheme="minorHAnsi" w:hAnsiTheme="minorHAnsi" w:cstheme="minorHAnsi"/>
          <w:b/>
          <w:sz w:val="24"/>
          <w:szCs w:val="20"/>
        </w:rPr>
      </w:pPr>
      <w:r w:rsidRPr="00172BAD">
        <w:rPr>
          <w:rFonts w:asciiTheme="minorHAnsi" w:hAnsiTheme="minorHAnsi" w:cstheme="minorHAnsi"/>
          <w:b/>
          <w:sz w:val="24"/>
          <w:szCs w:val="20"/>
        </w:rPr>
        <w:t xml:space="preserve">Yönetim ve Organizasyon Bölümü </w:t>
      </w:r>
    </w:p>
    <w:p w:rsidR="00CD5ACE" w:rsidRPr="00172BAD" w:rsidRDefault="00CD5ACE" w:rsidP="00A80FF9">
      <w:pPr>
        <w:spacing w:before="120" w:after="120" w:line="240" w:lineRule="auto"/>
        <w:jc w:val="center"/>
        <w:rPr>
          <w:rFonts w:asciiTheme="minorHAnsi" w:hAnsiTheme="minorHAnsi" w:cstheme="minorHAnsi"/>
          <w:b/>
          <w:sz w:val="24"/>
          <w:szCs w:val="20"/>
        </w:rPr>
      </w:pPr>
      <w:r w:rsidRPr="00172BAD">
        <w:rPr>
          <w:rFonts w:asciiTheme="minorHAnsi" w:hAnsiTheme="minorHAnsi" w:cstheme="minorHAnsi"/>
          <w:b/>
          <w:sz w:val="24"/>
          <w:szCs w:val="20"/>
        </w:rPr>
        <w:t>Sağlık Kurumları İşletmeciliği Programı Ders İçerikleri</w:t>
      </w:r>
    </w:p>
    <w:p w:rsidR="007B1E00" w:rsidRPr="00172BAD" w:rsidRDefault="007B1E00" w:rsidP="00A80FF9">
      <w:pPr>
        <w:spacing w:before="120" w:after="120" w:line="240" w:lineRule="auto"/>
        <w:jc w:val="center"/>
        <w:rPr>
          <w:rFonts w:asciiTheme="minorHAnsi" w:hAnsiTheme="minorHAnsi" w:cstheme="minorHAnsi"/>
          <w:b/>
          <w:sz w:val="20"/>
          <w:szCs w:val="20"/>
          <w:u w:val="single"/>
        </w:rPr>
      </w:pPr>
    </w:p>
    <w:tbl>
      <w:tblPr>
        <w:tblW w:w="0" w:type="auto"/>
        <w:tblInd w:w="-176" w:type="dxa"/>
        <w:tblLook w:val="00A0" w:firstRow="1" w:lastRow="0" w:firstColumn="1" w:lastColumn="0" w:noHBand="0" w:noVBand="0"/>
      </w:tblPr>
      <w:tblGrid>
        <w:gridCol w:w="1944"/>
        <w:gridCol w:w="65"/>
        <w:gridCol w:w="43"/>
        <w:gridCol w:w="7196"/>
      </w:tblGrid>
      <w:tr w:rsidR="007B1E00" w:rsidRPr="00172BAD" w:rsidTr="00E81378">
        <w:trPr>
          <w:trHeight w:val="347"/>
        </w:trPr>
        <w:tc>
          <w:tcPr>
            <w:tcW w:w="9248" w:type="dxa"/>
            <w:gridSpan w:val="4"/>
          </w:tcPr>
          <w:p w:rsidR="007B1E00" w:rsidRPr="00172BAD" w:rsidRDefault="007B1E00" w:rsidP="00A80FF9">
            <w:pPr>
              <w:tabs>
                <w:tab w:val="left" w:pos="1792"/>
              </w:tabs>
              <w:spacing w:before="120" w:after="120" w:line="240" w:lineRule="auto"/>
              <w:jc w:val="center"/>
              <w:rPr>
                <w:rFonts w:asciiTheme="minorHAnsi" w:hAnsiTheme="minorHAnsi" w:cstheme="minorHAnsi"/>
                <w:b/>
                <w:bCs/>
                <w:color w:val="363636"/>
                <w:sz w:val="20"/>
                <w:szCs w:val="20"/>
                <w:shd w:val="clear" w:color="auto" w:fill="FFFFFF"/>
              </w:rPr>
            </w:pPr>
            <w:r w:rsidRPr="00172BAD">
              <w:rPr>
                <w:rFonts w:asciiTheme="minorHAnsi" w:hAnsiTheme="minorHAnsi" w:cstheme="minorHAnsi"/>
                <w:b/>
                <w:sz w:val="20"/>
                <w:szCs w:val="20"/>
              </w:rPr>
              <w:t>BİRİNCİ SINIF GÜZ YARIYILI</w:t>
            </w:r>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ATA 1001</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ATATÜRK İLKELERİ VE İNKILAP TARİHİ I</w:t>
            </w:r>
          </w:p>
        </w:tc>
      </w:tr>
      <w:tr w:rsidR="007B1E00" w:rsidRPr="00172BAD" w:rsidTr="00E81378">
        <w:tc>
          <w:tcPr>
            <w:tcW w:w="9248" w:type="dxa"/>
            <w:gridSpan w:val="4"/>
            <w:vAlign w:val="center"/>
          </w:tcPr>
          <w:p w:rsidR="007B1E00" w:rsidRPr="00172BAD" w:rsidRDefault="007B1E00" w:rsidP="00A80FF9">
            <w:pPr>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Fransız devrimi ve bu devrimin Osmanlı İmparatorluğu’na etkisi ve imparatorluğun genel d</w:t>
            </w:r>
            <w:r w:rsidR="00FE73EA" w:rsidRPr="00172BAD">
              <w:rPr>
                <w:rFonts w:asciiTheme="minorHAnsi" w:hAnsiTheme="minorHAnsi" w:cstheme="minorHAnsi"/>
                <w:sz w:val="20"/>
                <w:szCs w:val="20"/>
              </w:rPr>
              <w:t xml:space="preserve">urumu, Tanzimat Fermanı’ndan </w:t>
            </w:r>
            <w:proofErr w:type="spellStart"/>
            <w:r w:rsidR="00FE73EA" w:rsidRPr="00172BAD">
              <w:rPr>
                <w:rFonts w:asciiTheme="minorHAnsi" w:hAnsiTheme="minorHAnsi" w:cstheme="minorHAnsi"/>
                <w:sz w:val="20"/>
                <w:szCs w:val="20"/>
              </w:rPr>
              <w:t>I.M</w:t>
            </w:r>
            <w:r w:rsidRPr="00172BAD">
              <w:rPr>
                <w:rFonts w:asciiTheme="minorHAnsi" w:hAnsiTheme="minorHAnsi" w:cstheme="minorHAnsi"/>
                <w:sz w:val="20"/>
                <w:szCs w:val="20"/>
              </w:rPr>
              <w:t>eşrutiyet</w:t>
            </w:r>
            <w:proofErr w:type="spellEnd"/>
            <w:r w:rsidRPr="00172BAD">
              <w:rPr>
                <w:rFonts w:asciiTheme="minorHAnsi" w:hAnsiTheme="minorHAnsi" w:cstheme="minorHAnsi"/>
                <w:sz w:val="20"/>
                <w:szCs w:val="20"/>
              </w:rPr>
              <w:t>’ e dek Osmanlı İmparatorluğu’nun sosyal,</w:t>
            </w:r>
            <w:r w:rsidR="00FE73EA" w:rsidRPr="00172BAD">
              <w:rPr>
                <w:rFonts w:asciiTheme="minorHAnsi" w:hAnsiTheme="minorHAnsi" w:cstheme="minorHAnsi"/>
                <w:sz w:val="20"/>
                <w:szCs w:val="20"/>
              </w:rPr>
              <w:t xml:space="preserve"> siyasal ve ekonomik yapısı, I. ve II</w:t>
            </w:r>
            <w:r w:rsidRPr="00172BAD">
              <w:rPr>
                <w:rFonts w:asciiTheme="minorHAnsi" w:hAnsiTheme="minorHAnsi" w:cstheme="minorHAnsi"/>
                <w:sz w:val="20"/>
                <w:szCs w:val="20"/>
              </w:rPr>
              <w:t xml:space="preserve">. meşrutiyet dönemi sosyal ve siyasal politikalar Osmanlı düzeni ve düzenin çöküşü, ı. dünya savaşı ve Osmanlı İmparatorluğu’nun işgali, mütareke dönemi, işgaller, direniş örgütleri, </w:t>
            </w:r>
            <w:proofErr w:type="spellStart"/>
            <w:r w:rsidRPr="00172BAD">
              <w:rPr>
                <w:rFonts w:asciiTheme="minorHAnsi" w:hAnsiTheme="minorHAnsi" w:cstheme="minorHAnsi"/>
                <w:sz w:val="20"/>
                <w:szCs w:val="20"/>
              </w:rPr>
              <w:t>Kuvay</w:t>
            </w:r>
            <w:proofErr w:type="spellEnd"/>
            <w:r w:rsidRPr="00172BAD">
              <w:rPr>
                <w:rFonts w:asciiTheme="minorHAnsi" w:hAnsiTheme="minorHAnsi" w:cstheme="minorHAnsi"/>
                <w:sz w:val="20"/>
                <w:szCs w:val="20"/>
              </w:rPr>
              <w:t xml:space="preserve">-ı </w:t>
            </w:r>
            <w:proofErr w:type="spellStart"/>
            <w:r w:rsidRPr="00172BAD">
              <w:rPr>
                <w:rFonts w:asciiTheme="minorHAnsi" w:hAnsiTheme="minorHAnsi" w:cstheme="minorHAnsi"/>
                <w:sz w:val="20"/>
                <w:szCs w:val="20"/>
              </w:rPr>
              <w:t>Milliye’nin</w:t>
            </w:r>
            <w:proofErr w:type="spellEnd"/>
            <w:r w:rsidRPr="00172BAD">
              <w:rPr>
                <w:rFonts w:asciiTheme="minorHAnsi" w:hAnsiTheme="minorHAnsi" w:cstheme="minorHAnsi"/>
                <w:sz w:val="20"/>
                <w:szCs w:val="20"/>
              </w:rPr>
              <w:t xml:space="preserve"> oluşumu, Mustafa Kemal Atatürk’ün Anadolu’ya gönderilişi ve milli, mücadele dönemi, İstanbul hükümeti ve Ankara hükümeti mücadelesi, TBMM’nin açılışı, cepheler ve iç güvenlik sorunu, TBMM’nin dış politikası ve antlaşmaları, Türk </w:t>
            </w:r>
            <w:r w:rsidR="00FE73EA" w:rsidRPr="00172BAD">
              <w:rPr>
                <w:rFonts w:asciiTheme="minorHAnsi" w:hAnsiTheme="minorHAnsi" w:cstheme="minorHAnsi"/>
                <w:sz w:val="20"/>
                <w:szCs w:val="20"/>
              </w:rPr>
              <w:t>Bağımsızlık Savaşı</w:t>
            </w:r>
            <w:r w:rsidRPr="00172BAD">
              <w:rPr>
                <w:rFonts w:asciiTheme="minorHAnsi" w:hAnsiTheme="minorHAnsi" w:cstheme="minorHAnsi"/>
                <w:sz w:val="20"/>
                <w:szCs w:val="20"/>
              </w:rPr>
              <w:t xml:space="preserve">, saltanatın kaldırılışı ve Lozan Barış Antlaşması, Türkiye Cumhuriyeti’nin kuruluşu ve </w:t>
            </w:r>
            <w:r w:rsidR="00FE73EA" w:rsidRPr="00172BAD">
              <w:rPr>
                <w:rFonts w:asciiTheme="minorHAnsi" w:hAnsiTheme="minorHAnsi" w:cstheme="minorHAnsi"/>
                <w:sz w:val="20"/>
                <w:szCs w:val="20"/>
              </w:rPr>
              <w:t xml:space="preserve">Cumhuriyet’in </w:t>
            </w:r>
            <w:r w:rsidRPr="00172BAD">
              <w:rPr>
                <w:rFonts w:asciiTheme="minorHAnsi" w:hAnsiTheme="minorHAnsi" w:cstheme="minorHAnsi"/>
                <w:sz w:val="20"/>
                <w:szCs w:val="20"/>
              </w:rPr>
              <w:t>ilk yılları</w:t>
            </w:r>
            <w:r w:rsidR="00FE73EA" w:rsidRPr="00172BAD">
              <w:rPr>
                <w:rFonts w:asciiTheme="minorHAnsi" w:hAnsiTheme="minorHAnsi" w:cstheme="minorHAnsi"/>
                <w:sz w:val="20"/>
                <w:szCs w:val="20"/>
              </w:rPr>
              <w:t xml:space="preserve"> konuları bu dersin temel konularıdır.</w:t>
            </w:r>
            <w:proofErr w:type="gramEnd"/>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BİL 4001</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BİLGİSAYAR I</w:t>
            </w:r>
          </w:p>
        </w:tc>
      </w:tr>
      <w:tr w:rsidR="007B1E00" w:rsidRPr="00172BAD" w:rsidTr="00E81378">
        <w:tc>
          <w:tcPr>
            <w:tcW w:w="9248" w:type="dxa"/>
            <w:gridSpan w:val="4"/>
          </w:tcPr>
          <w:p w:rsidR="007B1E00" w:rsidRPr="00172BAD" w:rsidRDefault="007B1E00" w:rsidP="00A80FF9">
            <w:pPr>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Bilgi Teknolojileri Kavramı, İletişim Teknolojileri Kavramı, Bilgisayar Kullanımı ve Dosya Yönetimi Microsoft Word ile dosya açma kapatma, kaydetme işlemleri, Dosya üzerinde metin seçme, taşıma, kopyalama işlemleri, Seçilen bir metin parçasını biçimlendirme, Word’de dosya üzerinde tablo hazırlayıp düzenleme, </w:t>
            </w:r>
            <w:proofErr w:type="spellStart"/>
            <w:r w:rsidRPr="00172BAD">
              <w:rPr>
                <w:rFonts w:asciiTheme="minorHAnsi" w:hAnsiTheme="minorHAnsi" w:cstheme="minorHAnsi"/>
                <w:sz w:val="20"/>
                <w:szCs w:val="20"/>
              </w:rPr>
              <w:t>Powerpoint</w:t>
            </w:r>
            <w:proofErr w:type="spellEnd"/>
            <w:r w:rsidRPr="00172BAD">
              <w:rPr>
                <w:rFonts w:asciiTheme="minorHAnsi" w:hAnsiTheme="minorHAnsi" w:cstheme="minorHAnsi"/>
                <w:sz w:val="20"/>
                <w:szCs w:val="20"/>
              </w:rPr>
              <w:t xml:space="preserve"> ile slayt oluşturarak üzerine çeşitli nesneler ekleme ve değişik </w:t>
            </w:r>
            <w:proofErr w:type="gramStart"/>
            <w:r w:rsidRPr="00172BAD">
              <w:rPr>
                <w:rFonts w:asciiTheme="minorHAnsi" w:hAnsiTheme="minorHAnsi" w:cstheme="minorHAnsi"/>
                <w:sz w:val="20"/>
                <w:szCs w:val="20"/>
              </w:rPr>
              <w:t>efektler</w:t>
            </w:r>
            <w:proofErr w:type="gramEnd"/>
            <w:r w:rsidRPr="00172BAD">
              <w:rPr>
                <w:rFonts w:asciiTheme="minorHAnsi" w:hAnsiTheme="minorHAnsi" w:cstheme="minorHAnsi"/>
                <w:sz w:val="20"/>
                <w:szCs w:val="20"/>
              </w:rPr>
              <w:t xml:space="preserve"> uygulama, Slayt geçişi ayarlarını yapma ve slayt göstericisini kullanma, slaytları köprülerle birbirine bağlayarak sunum hazırlama, Hesap Tablosu (MS Excel), dersin temel konularıdır. </w:t>
            </w:r>
          </w:p>
        </w:tc>
      </w:tr>
      <w:tr w:rsidR="007B1E00" w:rsidRPr="00172BAD" w:rsidTr="00E81378">
        <w:tc>
          <w:tcPr>
            <w:tcW w:w="2052" w:type="dxa"/>
            <w:gridSpan w:val="3"/>
            <w:vAlign w:val="center"/>
          </w:tcPr>
          <w:p w:rsidR="007B1E00" w:rsidRPr="00172BAD" w:rsidRDefault="00CD5ACE"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MVU</w:t>
            </w:r>
            <w:r w:rsidR="007B1E00" w:rsidRPr="00172BAD">
              <w:rPr>
                <w:rFonts w:asciiTheme="minorHAnsi" w:hAnsiTheme="minorHAnsi" w:cstheme="minorHAnsi"/>
                <w:b/>
                <w:sz w:val="20"/>
                <w:szCs w:val="20"/>
              </w:rPr>
              <w:t xml:space="preserve"> 4000</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 MUHASEBE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İşletme ve Muhasebe Kavramları ve Muhasebenin İşletme İçin Önemi, Muhasebede Kullanılan Belgeler (E-belgeler), Muhasebede Kullanılması Zorunlu Defterler ve Kayıt Düzeni (E-defterler), Muhasebeci ve Mali Müşavirlik ve Denetçilik Mesleği UFRS, TFRS ve Kobi TFRS Kavramları ve Temel İlkeler </w:t>
            </w:r>
            <w:proofErr w:type="spellStart"/>
            <w:r w:rsidRPr="00172BAD">
              <w:rPr>
                <w:rFonts w:asciiTheme="minorHAnsi" w:hAnsiTheme="minorHAnsi" w:cstheme="minorHAnsi"/>
                <w:sz w:val="20"/>
                <w:szCs w:val="20"/>
              </w:rPr>
              <w:t>TFRS'ye</w:t>
            </w:r>
            <w:proofErr w:type="spellEnd"/>
            <w:r w:rsidRPr="00172BAD">
              <w:rPr>
                <w:rFonts w:asciiTheme="minorHAnsi" w:hAnsiTheme="minorHAnsi" w:cstheme="minorHAnsi"/>
                <w:sz w:val="20"/>
                <w:szCs w:val="20"/>
              </w:rPr>
              <w:t xml:space="preserve"> Göre Hesap Planı ve Hesapların İşleyişi Pasif Hesaplar ve İşleyişleri (En az: 30,32,34,36,40,42,50,54,57,58,59 Hesap grupları) Gelir Tablosu Hesapları (60,61,62,63,64,65,66,69 Hesap grupları) Maliyet Hesapları (74,75,76,77,78 Hesap grupları) Genel Kesin Mizanın Düzenlenmesi Hesapların Kapanması Kapanış Bilançonun Hazırlanması, dersin ana konularıdır.</w:t>
            </w:r>
            <w:proofErr w:type="gramEnd"/>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MİK 4000</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proofErr w:type="gramStart"/>
            <w:r w:rsidRPr="00172BAD">
              <w:rPr>
                <w:rFonts w:asciiTheme="minorHAnsi" w:hAnsiTheme="minorHAnsi" w:cstheme="minorHAnsi"/>
                <w:b/>
                <w:sz w:val="20"/>
                <w:szCs w:val="20"/>
              </w:rPr>
              <w:t>MİKRO EKONOMİ</w:t>
            </w:r>
            <w:proofErr w:type="gramEnd"/>
            <w:r w:rsidRPr="00172BAD">
              <w:rPr>
                <w:rFonts w:asciiTheme="minorHAnsi" w:hAnsiTheme="minorHAnsi" w:cstheme="minorHAnsi"/>
                <w:b/>
                <w:sz w:val="20"/>
                <w:szCs w:val="20"/>
              </w:rPr>
              <w:t xml:space="preserve">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Ekonominin temel kavramları Talebi belirleyen faktörler ve talep esnekliği Arzı belirleyen faktörler ve arz esnekliği Talep ve arz esnekliği analizi Piyasa fiyatının oluşumu Piyasa dengesinin ve piyasa dengesinde değişimin oluşumu Tam Rekabet piyasasının özellikleri Eksik rekabet piyasalarının özellikleri Fayda kavramı Tüketici dengesi Üretim maliyetleriyle ilgili temel kavramlar Üretici dengesi dersin ana konularıdır. </w:t>
            </w:r>
            <w:proofErr w:type="gramEnd"/>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HUK 4000</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HUKUKUN TEMEL KAVRAMLARI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Sosyal Düzen Kuralları, Hukuk Kuralarının Diğer Sosyal Düzen Kurallarından Farkları, Hukuk Kavramı, Hukukun Anlamları, Hukuk sistemleri ve temel hukuk ilkeleri, Hukukun Kaynakları, Anayasa, Kanun,  Tüzük, Yönetmelik, Türk Yargı Sistemi, Yargı kuruluşları, Hukuki Olaylar, İlişkiler ve İşlemler Hak Kavramı ve Türleri, Hakların kazanılması, kullanılması, kaybedilmesi ve korunması yolları, Kişilik kavramı, kişilerin sınıflandırılması ve ehliyetleri, Miras Kavramı, Mülkiyet hakkı, konusu, kapsamı ve türleri, Borç kavramı ve sözleşme türleri konularından oluşmaktadır.</w:t>
            </w:r>
            <w:proofErr w:type="gramEnd"/>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TDL 1001</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TÜRK DİLİ 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Dil nedir? Dilin özellikleri ve iletişim aracı olarak işlevleri, sosyal bir kurum olarak dilin ulus yaşamındaki yeri ve önemi, kültür ve kültürün özellikleri, yapısına ve dil ailelerine göre dünya dilleri, Altay dillerinin ortak özellikleri, konuşma </w:t>
            </w:r>
            <w:proofErr w:type="spellStart"/>
            <w:r w:rsidRPr="00172BAD">
              <w:rPr>
                <w:rFonts w:asciiTheme="minorHAnsi" w:hAnsiTheme="minorHAnsi" w:cstheme="minorHAnsi"/>
                <w:sz w:val="20"/>
                <w:szCs w:val="20"/>
              </w:rPr>
              <w:t>dili:ağız</w:t>
            </w:r>
            <w:proofErr w:type="spellEnd"/>
            <w:r w:rsidRPr="00172BAD">
              <w:rPr>
                <w:rFonts w:asciiTheme="minorHAnsi" w:hAnsiTheme="minorHAnsi" w:cstheme="minorHAnsi"/>
                <w:sz w:val="20"/>
                <w:szCs w:val="20"/>
              </w:rPr>
              <w:t xml:space="preserve">, şive </w:t>
            </w:r>
            <w:proofErr w:type="spellStart"/>
            <w:r w:rsidRPr="00172BAD">
              <w:rPr>
                <w:rFonts w:asciiTheme="minorHAnsi" w:hAnsiTheme="minorHAnsi" w:cstheme="minorHAnsi"/>
                <w:sz w:val="20"/>
                <w:szCs w:val="20"/>
              </w:rPr>
              <w:t>lehçe.Yazı</w:t>
            </w:r>
            <w:proofErr w:type="spellEnd"/>
            <w:r w:rsidRPr="00172BAD">
              <w:rPr>
                <w:rFonts w:asciiTheme="minorHAnsi" w:hAnsiTheme="minorHAnsi" w:cstheme="minorHAnsi"/>
                <w:sz w:val="20"/>
                <w:szCs w:val="20"/>
              </w:rPr>
              <w:t xml:space="preserve"> dili, dilimizin yapısı ve zenginliği, Türk lehçeleri, Türk dilinin dünya dilleri arasındaki yeri, Türk dilinin tarihsel gelişimi, Türklerin kullandığı alfabeler</w:t>
            </w:r>
            <w:proofErr w:type="gramStart"/>
            <w:r w:rsidRPr="00172BAD">
              <w:rPr>
                <w:rFonts w:asciiTheme="minorHAnsi" w:hAnsiTheme="minorHAnsi" w:cstheme="minorHAnsi"/>
                <w:sz w:val="20"/>
                <w:szCs w:val="20"/>
              </w:rPr>
              <w:t>,,</w:t>
            </w:r>
            <w:proofErr w:type="gramEnd"/>
            <w:r w:rsidRPr="00172BAD">
              <w:rPr>
                <w:rFonts w:asciiTheme="minorHAnsi" w:hAnsiTheme="minorHAnsi" w:cstheme="minorHAnsi"/>
                <w:sz w:val="20"/>
                <w:szCs w:val="20"/>
              </w:rPr>
              <w:t xml:space="preserve"> Dilbilgisi; tanımı, işlevleri, bölümleri, </w:t>
            </w:r>
            <w:proofErr w:type="spellStart"/>
            <w:r w:rsidRPr="00172BAD">
              <w:rPr>
                <w:rFonts w:asciiTheme="minorHAnsi" w:hAnsiTheme="minorHAnsi" w:cstheme="minorHAnsi"/>
                <w:sz w:val="20"/>
                <w:szCs w:val="20"/>
              </w:rPr>
              <w:t>Türkçe’de</w:t>
            </w:r>
            <w:proofErr w:type="spellEnd"/>
            <w:r w:rsidRPr="00172BAD">
              <w:rPr>
                <w:rFonts w:asciiTheme="minorHAnsi" w:hAnsiTheme="minorHAnsi" w:cstheme="minorHAnsi"/>
                <w:sz w:val="20"/>
                <w:szCs w:val="20"/>
              </w:rPr>
              <w:t xml:space="preserve"> sesler ve sınıflandırılması, ses değişimleri, yazım kuralları ve uygulaması, Yazılı iletişim; konu, konunun sınırlandırılması, ana ve yan düşüncelerin saptanması, planlama, noktalama işaretleri ve uygulaması, Türkçe’nin biçim bilim özellikleri, sözcükler, kök, gövde, </w:t>
            </w:r>
            <w:proofErr w:type="spellStart"/>
            <w:r w:rsidRPr="00172BAD">
              <w:rPr>
                <w:rFonts w:asciiTheme="minorHAnsi" w:hAnsiTheme="minorHAnsi" w:cstheme="minorHAnsi"/>
                <w:sz w:val="20"/>
                <w:szCs w:val="20"/>
              </w:rPr>
              <w:t>taban.Ekler</w:t>
            </w:r>
            <w:proofErr w:type="spellEnd"/>
            <w:r w:rsidRPr="00172BAD">
              <w:rPr>
                <w:rFonts w:asciiTheme="minorHAnsi" w:hAnsiTheme="minorHAnsi" w:cstheme="minorHAnsi"/>
                <w:sz w:val="20"/>
                <w:szCs w:val="20"/>
              </w:rPr>
              <w:t xml:space="preserve">, eklerin sınıflandırılması, anlatım biçimleri; açıklayıcı tartışmacı, </w:t>
            </w:r>
            <w:proofErr w:type="spellStart"/>
            <w:r w:rsidRPr="00172BAD">
              <w:rPr>
                <w:rFonts w:asciiTheme="minorHAnsi" w:hAnsiTheme="minorHAnsi" w:cstheme="minorHAnsi"/>
                <w:sz w:val="20"/>
                <w:szCs w:val="20"/>
              </w:rPr>
              <w:t>öyküleyici</w:t>
            </w:r>
            <w:proofErr w:type="spellEnd"/>
            <w:r w:rsidRPr="00172BAD">
              <w:rPr>
                <w:rFonts w:asciiTheme="minorHAnsi" w:hAnsiTheme="minorHAnsi" w:cstheme="minorHAnsi"/>
                <w:sz w:val="20"/>
                <w:szCs w:val="20"/>
              </w:rPr>
              <w:t xml:space="preserve">, betimleyici anlatım, düşünceyi geliştirme yolları, anlatım bilgileri; öznel, nesnel anlatım, dilekçe örneği inceleme, </w:t>
            </w:r>
            <w:proofErr w:type="spellStart"/>
            <w:r w:rsidRPr="00172BAD">
              <w:rPr>
                <w:rFonts w:asciiTheme="minorHAnsi" w:hAnsiTheme="minorHAnsi" w:cstheme="minorHAnsi"/>
                <w:sz w:val="20"/>
                <w:szCs w:val="20"/>
              </w:rPr>
              <w:t>yazma,kompozisyon</w:t>
            </w:r>
            <w:proofErr w:type="spellEnd"/>
            <w:r w:rsidRPr="00172BAD">
              <w:rPr>
                <w:rFonts w:asciiTheme="minorHAnsi" w:hAnsiTheme="minorHAnsi" w:cstheme="minorHAnsi"/>
                <w:sz w:val="20"/>
                <w:szCs w:val="20"/>
              </w:rPr>
              <w:t xml:space="preserve"> ile ilgili genel bilgiler, kompozisyon nasıl yazılır?</w:t>
            </w:r>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İŞY 4001</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İŞLETME YÖNETİMİ 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İşletmecilikle ilgili temel kavramlar İşletmeciliğin gelişimi İşletme türleri ve hukuki yapıları İşletme büyüklüğü ve kapasite Kuruluş çalışmaları, kuruluş yeri seçimi ve yatırım kararı Yapılabilirlik Çalışmaları İşletmenin iç ve dış çevre unsurları</w:t>
            </w:r>
            <w:r w:rsidRPr="00172BAD">
              <w:rPr>
                <w:rStyle w:val="Balk1Char"/>
                <w:rFonts w:asciiTheme="minorHAnsi" w:eastAsia="Calibri" w:hAnsiTheme="minorHAnsi" w:cstheme="minorHAnsi"/>
                <w:color w:val="000000"/>
                <w:sz w:val="20"/>
                <w:szCs w:val="20"/>
              </w:rPr>
              <w:t xml:space="preserve"> </w:t>
            </w:r>
            <w:r w:rsidRPr="00172BAD">
              <w:rPr>
                <w:rStyle w:val="apple-style-span"/>
                <w:rFonts w:asciiTheme="minorHAnsi" w:hAnsiTheme="minorHAnsi" w:cstheme="minorHAnsi"/>
                <w:color w:val="000000"/>
                <w:sz w:val="20"/>
                <w:szCs w:val="20"/>
              </w:rPr>
              <w:t>Temel işletmecilik fonksiyonları</w:t>
            </w:r>
            <w:r w:rsidRPr="00172BAD">
              <w:rPr>
                <w:rFonts w:asciiTheme="minorHAnsi" w:hAnsiTheme="minorHAnsi" w:cstheme="minorHAnsi"/>
                <w:sz w:val="20"/>
                <w:szCs w:val="20"/>
              </w:rPr>
              <w:t xml:space="preserve"> Temel işletmecilik fonksiyonları arası ilişkiler İşletmeler arası anlaşmalar ve birleşmeler İşletmelerde sosyal sorumluluk ve etik İşletmecilikte güncel gelişmeler konularında bilgilenmesi sağlanır</w:t>
            </w:r>
            <w:proofErr w:type="gramEnd"/>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YDİ 1001</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YABANCI DİL 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Simple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Continuous</w:t>
            </w:r>
            <w:proofErr w:type="spellEnd"/>
            <w:r w:rsidRPr="00172BAD">
              <w:rPr>
                <w:rFonts w:asciiTheme="minorHAnsi" w:hAnsiTheme="minorHAnsi" w:cstheme="minorHAnsi"/>
                <w:sz w:val="20"/>
                <w:szCs w:val="20"/>
              </w:rPr>
              <w:t xml:space="preserve">, ‘Life </w:t>
            </w:r>
            <w:proofErr w:type="spellStart"/>
            <w:r w:rsidRPr="00172BAD">
              <w:rPr>
                <w:rFonts w:asciiTheme="minorHAnsi" w:hAnsiTheme="minorHAnsi" w:cstheme="minorHAnsi"/>
                <w:sz w:val="20"/>
                <w:szCs w:val="20"/>
              </w:rPr>
              <w:t>style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Imperatives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should-shouldn’t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forming</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nouns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simple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Book</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Worms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simple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used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to</w:t>
            </w:r>
            <w:proofErr w:type="spellEnd"/>
            <w:r w:rsidRPr="00172BAD">
              <w:rPr>
                <w:rFonts w:asciiTheme="minorHAnsi" w:hAnsiTheme="minorHAnsi" w:cstheme="minorHAnsi"/>
                <w:sz w:val="20"/>
                <w:szCs w:val="20"/>
              </w:rPr>
              <w:t xml:space="preserve"> “A </w:t>
            </w:r>
            <w:proofErr w:type="spellStart"/>
            <w:r w:rsidRPr="00172BAD">
              <w:rPr>
                <w:rFonts w:asciiTheme="minorHAnsi" w:hAnsiTheme="minorHAnsi" w:cstheme="minorHAnsi"/>
                <w:sz w:val="20"/>
                <w:szCs w:val="20"/>
              </w:rPr>
              <w:t>classic</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read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going</w:t>
            </w:r>
            <w:proofErr w:type="spellEnd"/>
            <w:r w:rsidRPr="00172BAD">
              <w:rPr>
                <w:rFonts w:asciiTheme="minorHAnsi" w:hAnsiTheme="minorHAnsi" w:cstheme="minorHAnsi"/>
                <w:sz w:val="20"/>
                <w:szCs w:val="20"/>
              </w:rPr>
              <w:t xml:space="preserve"> on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simple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used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to</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relative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pronouns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adverbs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participles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Who’s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who</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order</w:t>
            </w:r>
            <w:proofErr w:type="spellEnd"/>
            <w:r w:rsidRPr="00172BAD">
              <w:rPr>
                <w:rFonts w:asciiTheme="minorHAnsi" w:hAnsiTheme="minorHAnsi" w:cstheme="minorHAnsi"/>
                <w:sz w:val="20"/>
                <w:szCs w:val="20"/>
              </w:rPr>
              <w:t xml:space="preserve"> of </w:t>
            </w:r>
            <w:proofErr w:type="spellStart"/>
            <w:r w:rsidRPr="00172BAD">
              <w:rPr>
                <w:rFonts w:asciiTheme="minorHAnsi" w:hAnsiTheme="minorHAnsi" w:cstheme="minorHAnsi"/>
                <w:sz w:val="20"/>
                <w:szCs w:val="20"/>
              </w:rPr>
              <w:t>adjectives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w:t>
            </w:r>
            <w:proofErr w:type="spellStart"/>
            <w:proofErr w:type="gramStart"/>
            <w:r w:rsidRPr="00172BAD">
              <w:rPr>
                <w:rFonts w:asciiTheme="minorHAnsi" w:hAnsiTheme="minorHAnsi" w:cstheme="minorHAnsi"/>
                <w:sz w:val="20"/>
                <w:szCs w:val="20"/>
              </w:rPr>
              <w:t>cont.tense</w:t>
            </w:r>
            <w:proofErr w:type="spellEnd"/>
            <w:proofErr w:type="gramEnd"/>
            <w:r w:rsidRPr="00172BAD">
              <w:rPr>
                <w:rFonts w:asciiTheme="minorHAnsi" w:hAnsiTheme="minorHAnsi" w:cstheme="minorHAnsi"/>
                <w:sz w:val="20"/>
                <w:szCs w:val="20"/>
              </w:rPr>
              <w:t>(</w:t>
            </w:r>
            <w:proofErr w:type="spellStart"/>
            <w:r w:rsidRPr="00172BAD">
              <w:rPr>
                <w:rFonts w:asciiTheme="minorHAnsi" w:hAnsiTheme="minorHAnsi" w:cstheme="minorHAnsi"/>
                <w:sz w:val="20"/>
                <w:szCs w:val="20"/>
              </w:rPr>
              <w:t>was,were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future</w:t>
            </w:r>
            <w:proofErr w:type="spellEnd"/>
            <w:r w:rsidRPr="00172BAD">
              <w:rPr>
                <w:rFonts w:asciiTheme="minorHAnsi" w:hAnsiTheme="minorHAnsi" w:cstheme="minorHAnsi"/>
                <w:sz w:val="20"/>
                <w:szCs w:val="20"/>
              </w:rPr>
              <w:t xml:space="preserve"> tense, </w:t>
            </w:r>
            <w:proofErr w:type="spellStart"/>
            <w:r w:rsidRPr="00172BAD">
              <w:rPr>
                <w:rFonts w:asciiTheme="minorHAnsi" w:hAnsiTheme="minorHAnsi" w:cstheme="minorHAnsi"/>
                <w:sz w:val="20"/>
                <w:szCs w:val="20"/>
              </w:rPr>
              <w:t>conditional</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linkers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to</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add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points</w:t>
            </w:r>
            <w:proofErr w:type="spellEnd"/>
            <w:r w:rsidRPr="00172BAD">
              <w:rPr>
                <w:rFonts w:asciiTheme="minorHAnsi" w:hAnsiTheme="minorHAnsi" w:cstheme="minorHAnsi"/>
                <w:sz w:val="20"/>
                <w:szCs w:val="20"/>
              </w:rPr>
              <w:t>/</w:t>
            </w:r>
            <w:proofErr w:type="spellStart"/>
            <w:r w:rsidRPr="00172BAD">
              <w:rPr>
                <w:rFonts w:asciiTheme="minorHAnsi" w:hAnsiTheme="minorHAnsi" w:cstheme="minorHAnsi"/>
                <w:sz w:val="20"/>
                <w:szCs w:val="20"/>
              </w:rPr>
              <w:t>show</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contrast</w:t>
            </w:r>
            <w:proofErr w:type="spellEnd"/>
            <w:r w:rsidRPr="00172BAD">
              <w:rPr>
                <w:rFonts w:asciiTheme="minorHAnsi" w:hAnsiTheme="minorHAnsi" w:cstheme="minorHAnsi"/>
                <w:sz w:val="20"/>
                <w:szCs w:val="20"/>
              </w:rPr>
              <w:t>/</w:t>
            </w:r>
            <w:proofErr w:type="spellStart"/>
            <w:r w:rsidRPr="00172BAD">
              <w:rPr>
                <w:rFonts w:asciiTheme="minorHAnsi" w:hAnsiTheme="minorHAnsi" w:cstheme="minorHAnsi"/>
                <w:sz w:val="20"/>
                <w:szCs w:val="20"/>
              </w:rPr>
              <w:t>conclude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pe</w:t>
            </w:r>
            <w:r w:rsidR="00CD5ACE" w:rsidRPr="00172BAD">
              <w:rPr>
                <w:rFonts w:asciiTheme="minorHAnsi" w:hAnsiTheme="minorHAnsi" w:cstheme="minorHAnsi"/>
                <w:sz w:val="20"/>
                <w:szCs w:val="20"/>
              </w:rPr>
              <w:t>rfect</w:t>
            </w:r>
            <w:proofErr w:type="spellEnd"/>
            <w:r w:rsidR="00CD5ACE" w:rsidRPr="00172BAD">
              <w:rPr>
                <w:rFonts w:asciiTheme="minorHAnsi" w:hAnsiTheme="minorHAnsi" w:cstheme="minorHAnsi"/>
                <w:sz w:val="20"/>
                <w:szCs w:val="20"/>
              </w:rPr>
              <w:t xml:space="preserve"> tense(</w:t>
            </w:r>
            <w:proofErr w:type="spellStart"/>
            <w:r w:rsidR="00CD5ACE" w:rsidRPr="00172BAD">
              <w:rPr>
                <w:rFonts w:asciiTheme="minorHAnsi" w:hAnsiTheme="minorHAnsi" w:cstheme="minorHAnsi"/>
                <w:sz w:val="20"/>
                <w:szCs w:val="20"/>
              </w:rPr>
              <w:t>already</w:t>
            </w:r>
            <w:proofErr w:type="spellEnd"/>
            <w:r w:rsidR="00CD5ACE" w:rsidRPr="00172BAD">
              <w:rPr>
                <w:rFonts w:asciiTheme="minorHAnsi" w:hAnsiTheme="minorHAnsi" w:cstheme="minorHAnsi"/>
                <w:sz w:val="20"/>
                <w:szCs w:val="20"/>
              </w:rPr>
              <w:t xml:space="preserve">, yet, </w:t>
            </w:r>
            <w:proofErr w:type="spellStart"/>
            <w:r w:rsidR="00CD5ACE" w:rsidRPr="00172BAD">
              <w:rPr>
                <w:rFonts w:asciiTheme="minorHAnsi" w:hAnsiTheme="minorHAnsi" w:cstheme="minorHAnsi"/>
                <w:sz w:val="20"/>
                <w:szCs w:val="20"/>
              </w:rPr>
              <w:t>just</w:t>
            </w:r>
            <w:proofErr w:type="spellEnd"/>
            <w:r w:rsidR="00CD5ACE" w:rsidRPr="00172BAD">
              <w:rPr>
                <w:rFonts w:asciiTheme="minorHAnsi" w:hAnsiTheme="minorHAnsi" w:cstheme="minorHAnsi"/>
                <w:sz w:val="20"/>
                <w:szCs w:val="20"/>
              </w:rPr>
              <w:t>), konuları ana başlıklardır.</w:t>
            </w:r>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4105</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TIBBİ DOKÜMANTASYON VE ARŞİVLEME </w:t>
            </w:r>
          </w:p>
        </w:tc>
      </w:tr>
      <w:tr w:rsidR="007B1E00" w:rsidRPr="00172BAD" w:rsidTr="00E81378">
        <w:tc>
          <w:tcPr>
            <w:tcW w:w="9248" w:type="dxa"/>
            <w:gridSpan w:val="4"/>
            <w:vAlign w:val="center"/>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Tıbbi dokümanlarla ilgili temel tanım ve kavramlar, Tıbbi dokümanların tarihsel gelişimi, Tıbbi dokümanların önemi, Tıbbi dokümanlarda mülkiyet ve gizlilik, Tıbbi dokümanların mahkemelerde delil olarak kullanıldığı durumlar, Tıbbi dokümanlarda sorumluluk, Hastane arşiv hizmetlerinin organizasyonu, Tıbbi dokümanların çeşitleri ve kullanımı, Tıbbi dokümanlarda standardizasyon, Hasta dosyalarının kapsamı, Hasta dosyalarının düzenlenmesi, Sağlık kayıt sisteminin kurulması dersin ana konularıdır. </w:t>
            </w:r>
            <w:proofErr w:type="gramEnd"/>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MAT 4003</w:t>
            </w:r>
          </w:p>
        </w:tc>
        <w:tc>
          <w:tcPr>
            <w:tcW w:w="7196" w:type="dxa"/>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MATEMATİK</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b/>
                <w:bCs/>
                <w:color w:val="363636"/>
                <w:sz w:val="20"/>
                <w:szCs w:val="20"/>
                <w:shd w:val="clear" w:color="auto" w:fill="FFFFFF"/>
              </w:rPr>
            </w:pPr>
            <w:r w:rsidRPr="00172BAD">
              <w:rPr>
                <w:rFonts w:asciiTheme="minorHAnsi" w:hAnsiTheme="minorHAnsi" w:cstheme="minorHAnsi"/>
                <w:sz w:val="20"/>
                <w:szCs w:val="20"/>
              </w:rPr>
              <w:t xml:space="preserve">Sayılar, Rasyonel Sayılar, </w:t>
            </w:r>
            <w:proofErr w:type="spellStart"/>
            <w:r w:rsidRPr="00172BAD">
              <w:rPr>
                <w:rFonts w:asciiTheme="minorHAnsi" w:hAnsiTheme="minorHAnsi" w:cstheme="minorHAnsi"/>
                <w:sz w:val="20"/>
                <w:szCs w:val="20"/>
              </w:rPr>
              <w:t>Ondalıklı</w:t>
            </w:r>
            <w:proofErr w:type="spellEnd"/>
            <w:r w:rsidRPr="00172BAD">
              <w:rPr>
                <w:rFonts w:asciiTheme="minorHAnsi" w:hAnsiTheme="minorHAnsi" w:cstheme="minorHAnsi"/>
                <w:sz w:val="20"/>
                <w:szCs w:val="20"/>
              </w:rPr>
              <w:t xml:space="preserve"> Sayılar Üslü Köklü Sayılar Mutlak Değer Oran- Orantı, Yüzde Problemleri 1 ve 2 Bilinmeyenli Denklem Çözümleri</w:t>
            </w:r>
            <w:r w:rsidR="00E81378" w:rsidRPr="00172BAD">
              <w:rPr>
                <w:rFonts w:asciiTheme="minorHAnsi" w:hAnsiTheme="minorHAnsi" w:cstheme="minorHAnsi"/>
                <w:sz w:val="20"/>
                <w:szCs w:val="20"/>
              </w:rPr>
              <w:t>,</w:t>
            </w:r>
            <w:r w:rsidRPr="00172BAD">
              <w:rPr>
                <w:rFonts w:asciiTheme="minorHAnsi" w:hAnsiTheme="minorHAnsi" w:cstheme="minorHAnsi"/>
                <w:sz w:val="20"/>
                <w:szCs w:val="20"/>
              </w:rPr>
              <w:t xml:space="preserve"> Çarpanlara Ayırma Fonksiyonlar</w:t>
            </w:r>
            <w:r w:rsidR="00E81378" w:rsidRPr="00172BAD">
              <w:rPr>
                <w:rFonts w:asciiTheme="minorHAnsi" w:hAnsiTheme="minorHAnsi" w:cstheme="minorHAnsi"/>
                <w:sz w:val="20"/>
                <w:szCs w:val="20"/>
              </w:rPr>
              <w:t>,</w:t>
            </w:r>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Polinomlar</w:t>
            </w:r>
            <w:proofErr w:type="spellEnd"/>
            <w:r w:rsidR="00E81378" w:rsidRPr="00172BAD">
              <w:rPr>
                <w:rFonts w:asciiTheme="minorHAnsi" w:hAnsiTheme="minorHAnsi" w:cstheme="minorHAnsi"/>
                <w:sz w:val="20"/>
                <w:szCs w:val="20"/>
              </w:rPr>
              <w:t>,</w:t>
            </w:r>
            <w:r w:rsidRPr="00172BAD">
              <w:rPr>
                <w:rFonts w:asciiTheme="minorHAnsi" w:hAnsiTheme="minorHAnsi" w:cstheme="minorHAnsi"/>
                <w:sz w:val="20"/>
                <w:szCs w:val="20"/>
              </w:rPr>
              <w:t xml:space="preserve"> İkinci Derece Denklemler</w:t>
            </w:r>
            <w:r w:rsidR="00E81378" w:rsidRPr="00172BAD">
              <w:rPr>
                <w:rFonts w:asciiTheme="minorHAnsi" w:hAnsiTheme="minorHAnsi" w:cstheme="minorHAnsi"/>
                <w:sz w:val="20"/>
                <w:szCs w:val="20"/>
              </w:rPr>
              <w:t>,</w:t>
            </w:r>
            <w:r w:rsidRPr="00172BAD">
              <w:rPr>
                <w:rFonts w:asciiTheme="minorHAnsi" w:hAnsiTheme="minorHAnsi" w:cstheme="minorHAnsi"/>
                <w:sz w:val="20"/>
                <w:szCs w:val="20"/>
              </w:rPr>
              <w:t xml:space="preserve"> İkinci Derece Denklem Grafikleri</w:t>
            </w:r>
            <w:r w:rsidR="00E81378" w:rsidRPr="00172BAD">
              <w:rPr>
                <w:rFonts w:asciiTheme="minorHAnsi" w:hAnsiTheme="minorHAnsi" w:cstheme="minorHAnsi"/>
                <w:sz w:val="20"/>
                <w:szCs w:val="20"/>
              </w:rPr>
              <w:t xml:space="preserve"> </w:t>
            </w:r>
            <w:r w:rsidRPr="00172BAD">
              <w:rPr>
                <w:rFonts w:asciiTheme="minorHAnsi" w:hAnsiTheme="minorHAnsi" w:cstheme="minorHAnsi"/>
                <w:sz w:val="20"/>
                <w:szCs w:val="20"/>
              </w:rPr>
              <w:t>(Parabol) konularına yer verilmektedir.</w:t>
            </w:r>
          </w:p>
        </w:tc>
      </w:tr>
      <w:tr w:rsidR="007B1E00" w:rsidRPr="00172BAD" w:rsidTr="00E81378">
        <w:tc>
          <w:tcPr>
            <w:tcW w:w="2052" w:type="dxa"/>
            <w:gridSpan w:val="3"/>
            <w:vAlign w:val="center"/>
          </w:tcPr>
          <w:p w:rsidR="007B1E00" w:rsidRPr="00172BAD" w:rsidRDefault="00E81378"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4109</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TIBBİ TERMİNOLOJİYE GİRİŞ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b/>
                <w:bCs/>
                <w:color w:val="363636"/>
                <w:sz w:val="20"/>
                <w:szCs w:val="20"/>
                <w:shd w:val="clear" w:color="auto" w:fill="FFFFFF"/>
              </w:rPr>
            </w:pPr>
            <w:r w:rsidRPr="00172BAD">
              <w:rPr>
                <w:rFonts w:asciiTheme="minorHAnsi" w:hAnsiTheme="minorHAnsi" w:cstheme="minorHAnsi"/>
                <w:sz w:val="20"/>
                <w:szCs w:val="20"/>
              </w:rPr>
              <w:t xml:space="preserve">Bu ders kapsamında sağlık kurumları işletmeciliği birinci sınıf öğrencilerine mesleki çalışmalarında gerekli olan tıbbi terimler öğretilir. Bu anlamda derste, terminolojiye giriş, </w:t>
            </w:r>
            <w:proofErr w:type="spellStart"/>
            <w:r w:rsidRPr="00172BAD">
              <w:rPr>
                <w:rFonts w:asciiTheme="minorHAnsi" w:hAnsiTheme="minorHAnsi" w:cstheme="minorHAnsi"/>
                <w:sz w:val="20"/>
                <w:szCs w:val="20"/>
              </w:rPr>
              <w:t>latince</w:t>
            </w:r>
            <w:proofErr w:type="spellEnd"/>
            <w:r w:rsidRPr="00172BAD">
              <w:rPr>
                <w:rFonts w:asciiTheme="minorHAnsi" w:hAnsiTheme="minorHAnsi" w:cstheme="minorHAnsi"/>
                <w:sz w:val="20"/>
                <w:szCs w:val="20"/>
              </w:rPr>
              <w:t xml:space="preserve"> terimlerin okunuş kuralları terim çeşitleri, kısaltmalar, simgeler tıbbi terimleri meydana getiren öğeler anatomik terminoloji, düzlem ve eksenler, eklem </w:t>
            </w:r>
            <w:proofErr w:type="gramStart"/>
            <w:r w:rsidRPr="00172BAD">
              <w:rPr>
                <w:rFonts w:asciiTheme="minorHAnsi" w:hAnsiTheme="minorHAnsi" w:cstheme="minorHAnsi"/>
                <w:sz w:val="20"/>
                <w:szCs w:val="20"/>
              </w:rPr>
              <w:t>hareketleri  kök</w:t>
            </w:r>
            <w:proofErr w:type="gramEnd"/>
            <w:r w:rsidRPr="00172BAD">
              <w:rPr>
                <w:rFonts w:asciiTheme="minorHAnsi" w:hAnsiTheme="minorHAnsi" w:cstheme="minorHAnsi"/>
                <w:sz w:val="20"/>
                <w:szCs w:val="20"/>
              </w:rPr>
              <w:t xml:space="preserve"> kavramı ve bilim dalları ile ilgili kök sözcükleri önekler sonekler tanısal terimler tanı yöntemlerine ilişkin terminoloji radyolojik terminoloji, genel sistem terminolojisi konularına yer verilmekte ve konu ile ilgili genel alıştırmalar yapılmaktadır</w:t>
            </w:r>
          </w:p>
        </w:tc>
      </w:tr>
      <w:tr w:rsidR="007B1E00" w:rsidRPr="00172BAD" w:rsidTr="00E81378">
        <w:tc>
          <w:tcPr>
            <w:tcW w:w="2052" w:type="dxa"/>
            <w:gridSpan w:val="3"/>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41</w:t>
            </w:r>
            <w:r w:rsidR="00E81378" w:rsidRPr="00172BAD">
              <w:rPr>
                <w:rFonts w:asciiTheme="minorHAnsi" w:hAnsiTheme="minorHAnsi" w:cstheme="minorHAnsi"/>
                <w:b/>
                <w:sz w:val="20"/>
                <w:szCs w:val="20"/>
              </w:rPr>
              <w:t>13</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TURİZMİ</w:t>
            </w:r>
          </w:p>
        </w:tc>
      </w:tr>
      <w:tr w:rsidR="007B1E00" w:rsidRPr="00172BAD" w:rsidTr="00E81378">
        <w:trPr>
          <w:trHeight w:val="903"/>
        </w:trPr>
        <w:tc>
          <w:tcPr>
            <w:tcW w:w="9248" w:type="dxa"/>
            <w:gridSpan w:val="4"/>
            <w:vAlign w:val="bottom"/>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Sağlık turizmi genel kavramları, Sağlık turizminin başlıca hedefleri, Sağlık turizminin maliyetler açısından incelenmesi, Sağlık turizmi ve rekabet, Sağlık turizminin özellikleri, Sağlık turizminin çeşitleri, Sağlık turizminin diğer turizm türlerinden farkı, Sağlık turizminin ülkemiz açısından önemi ve yeri, Sağlık turizminin ülke ekonomisine katkıları, Sağlık turizminde başarıya ulaşabilmenin yolları, Dünyada başarılı sağlık turizmi uygulayan </w:t>
            </w:r>
            <w:r w:rsidRPr="00172BAD">
              <w:rPr>
                <w:rFonts w:asciiTheme="minorHAnsi" w:hAnsiTheme="minorHAnsi" w:cstheme="minorHAnsi"/>
                <w:sz w:val="20"/>
                <w:szCs w:val="20"/>
              </w:rPr>
              <w:lastRenderedPageBreak/>
              <w:t xml:space="preserve">ülkelerin incelenmesi, Sağlık turizminin ülkelerarası rekabette </w:t>
            </w:r>
            <w:r w:rsidR="00E81378" w:rsidRPr="00172BAD">
              <w:rPr>
                <w:rFonts w:asciiTheme="minorHAnsi" w:hAnsiTheme="minorHAnsi" w:cstheme="minorHAnsi"/>
                <w:sz w:val="20"/>
                <w:szCs w:val="20"/>
              </w:rPr>
              <w:t>önemi</w:t>
            </w:r>
            <w:r w:rsidRPr="00172BAD">
              <w:rPr>
                <w:rFonts w:asciiTheme="minorHAnsi" w:hAnsiTheme="minorHAnsi" w:cstheme="minorHAnsi"/>
                <w:sz w:val="20"/>
                <w:szCs w:val="20"/>
              </w:rPr>
              <w:t xml:space="preserve">, Sağlık turizminin gelişmesinin şartları dersin ana konularıdır. </w:t>
            </w:r>
            <w:proofErr w:type="gramEnd"/>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SAĞ 4103</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SOSYOLOJİSİ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Sağlık Sosyolojisinin doğuşu, gelişimi ve diğer sosyal bilimlerle ilişkisi. Temel kavramlar: Sağlık, hastalık ve hastalık davranışı,</w:t>
            </w:r>
            <w:r w:rsidR="00E81378" w:rsidRPr="00172BAD">
              <w:rPr>
                <w:rFonts w:asciiTheme="minorHAnsi" w:hAnsiTheme="minorHAnsi" w:cstheme="minorHAnsi"/>
                <w:sz w:val="20"/>
                <w:szCs w:val="20"/>
              </w:rPr>
              <w:t xml:space="preserve"> </w:t>
            </w:r>
            <w:r w:rsidRPr="00172BAD">
              <w:rPr>
                <w:rFonts w:asciiTheme="minorHAnsi" w:hAnsiTheme="minorHAnsi" w:cstheme="minorHAnsi"/>
                <w:sz w:val="20"/>
                <w:szCs w:val="20"/>
              </w:rPr>
              <w:t xml:space="preserve">Sosyal bilim açısından sağlığın sınıflandırılması ve sağlığın desteklenmesi Sağlık–hastalık sistemi: Hizmetlerin sunumu ve kullanımı Toplum, kültür ve sağlık ilişkisi, Türkiye’de halk hekimliğinde izleri. Sağlık-hastalık olgusunu etkileyen toplumsal faktörler (Cinsiyet, medeni durum, aile, eğitim, meslek, sınıf, statü vb.) Sağlık-hastalık olgusunu etkileyen toplumsal faktörler (sosyal çevre, kültürel değerler, din, siyasi koşullar vb.).  </w:t>
            </w:r>
            <w:proofErr w:type="spellStart"/>
            <w:r w:rsidRPr="00172BAD">
              <w:rPr>
                <w:rFonts w:asciiTheme="minorHAnsi" w:hAnsiTheme="minorHAnsi" w:cstheme="minorHAnsi"/>
                <w:sz w:val="20"/>
                <w:szCs w:val="20"/>
              </w:rPr>
              <w:t>Sosyo</w:t>
            </w:r>
            <w:proofErr w:type="spellEnd"/>
            <w:r w:rsidRPr="00172BAD">
              <w:rPr>
                <w:rFonts w:asciiTheme="minorHAnsi" w:hAnsiTheme="minorHAnsi" w:cstheme="minorHAnsi"/>
                <w:sz w:val="20"/>
                <w:szCs w:val="20"/>
              </w:rPr>
              <w:t xml:space="preserve">-ekonomik durum ile sağlık-hastalık arasındaki ilişki. Toplumsal değişme, toplumsal </w:t>
            </w:r>
            <w:proofErr w:type="spellStart"/>
            <w:r w:rsidRPr="00172BAD">
              <w:rPr>
                <w:rFonts w:asciiTheme="minorHAnsi" w:hAnsiTheme="minorHAnsi" w:cstheme="minorHAnsi"/>
                <w:sz w:val="20"/>
                <w:szCs w:val="20"/>
              </w:rPr>
              <w:t>tabakalaşma</w:t>
            </w:r>
            <w:proofErr w:type="spellEnd"/>
            <w:r w:rsidRPr="00172BAD">
              <w:rPr>
                <w:rFonts w:asciiTheme="minorHAnsi" w:hAnsiTheme="minorHAnsi" w:cstheme="minorHAnsi"/>
                <w:sz w:val="20"/>
                <w:szCs w:val="20"/>
              </w:rPr>
              <w:t xml:space="preserve">. Toplumsallaşma, toplumsal kurumlar, Türkiye’de aile yapısı ve sağlıkla ilişkisi Sağlıkta eşitsizlikler, kavramlar, nedenleri, çözüm politikaları, Demografik yapı ve sağlık, Topluma dayalı tıp eğitimi ve alternatif tıp, Kadın ve şiddet Günümüz Türkiye’sinde halk sağlığının sosyolojik değerlendirilmesi dersin ana konularıdır. </w:t>
            </w:r>
          </w:p>
        </w:tc>
      </w:tr>
      <w:tr w:rsidR="00E81378" w:rsidRPr="00172BAD" w:rsidTr="00E81378">
        <w:tc>
          <w:tcPr>
            <w:tcW w:w="2009" w:type="dxa"/>
            <w:gridSpan w:val="2"/>
            <w:vAlign w:val="bottom"/>
          </w:tcPr>
          <w:p w:rsidR="00E81378" w:rsidRPr="00172BAD" w:rsidRDefault="00E81378" w:rsidP="00A80FF9">
            <w:pPr>
              <w:spacing w:before="120" w:after="120" w:line="240" w:lineRule="auto"/>
              <w:rPr>
                <w:rFonts w:asciiTheme="minorHAnsi" w:hAnsiTheme="minorHAnsi" w:cstheme="minorHAnsi"/>
                <w:b/>
                <w:sz w:val="20"/>
                <w:szCs w:val="20"/>
                <w:highlight w:val="yellow"/>
              </w:rPr>
            </w:pPr>
            <w:r w:rsidRPr="006B419D">
              <w:rPr>
                <w:rFonts w:asciiTheme="minorHAnsi" w:hAnsiTheme="minorHAnsi" w:cstheme="minorHAnsi"/>
                <w:b/>
                <w:sz w:val="20"/>
                <w:szCs w:val="20"/>
              </w:rPr>
              <w:t>SAĞ 4111</w:t>
            </w:r>
          </w:p>
        </w:tc>
        <w:tc>
          <w:tcPr>
            <w:tcW w:w="7239" w:type="dxa"/>
            <w:gridSpan w:val="2"/>
          </w:tcPr>
          <w:p w:rsidR="00E81378" w:rsidRPr="006B419D" w:rsidRDefault="00E81378" w:rsidP="00A80FF9">
            <w:pPr>
              <w:spacing w:before="120" w:after="120" w:line="240" w:lineRule="auto"/>
              <w:rPr>
                <w:rFonts w:asciiTheme="minorHAnsi" w:hAnsiTheme="minorHAnsi" w:cstheme="minorHAnsi"/>
                <w:b/>
                <w:sz w:val="20"/>
                <w:szCs w:val="20"/>
              </w:rPr>
            </w:pPr>
            <w:r w:rsidRPr="006B419D">
              <w:rPr>
                <w:rFonts w:asciiTheme="minorHAnsi" w:hAnsiTheme="minorHAnsi" w:cstheme="minorHAnsi"/>
                <w:b/>
                <w:sz w:val="20"/>
                <w:szCs w:val="20"/>
              </w:rPr>
              <w:t>SAĞLIK KURUMLARI YÖNETİMİ 1</w:t>
            </w:r>
          </w:p>
        </w:tc>
      </w:tr>
      <w:tr w:rsidR="00E81378" w:rsidRPr="00172BAD" w:rsidTr="00F52BC7">
        <w:tc>
          <w:tcPr>
            <w:tcW w:w="9248" w:type="dxa"/>
            <w:gridSpan w:val="4"/>
            <w:vAlign w:val="bottom"/>
          </w:tcPr>
          <w:p w:rsidR="00E81378" w:rsidRPr="006B419D" w:rsidRDefault="006B419D" w:rsidP="00A80FF9">
            <w:pPr>
              <w:tabs>
                <w:tab w:val="left" w:pos="1792"/>
              </w:tabs>
              <w:spacing w:before="120" w:after="120" w:line="240" w:lineRule="auto"/>
              <w:jc w:val="both"/>
              <w:rPr>
                <w:rFonts w:asciiTheme="minorHAnsi" w:hAnsiTheme="minorHAnsi" w:cstheme="minorHAnsi"/>
                <w:sz w:val="20"/>
                <w:szCs w:val="20"/>
              </w:rPr>
            </w:pPr>
            <w:proofErr w:type="gramStart"/>
            <w:r w:rsidRPr="00996889">
              <w:rPr>
                <w:rFonts w:asciiTheme="minorHAnsi" w:hAnsiTheme="minorHAnsi" w:cstheme="minorHAnsi"/>
                <w:sz w:val="20"/>
                <w:szCs w:val="20"/>
              </w:rPr>
              <w:t>Sağlık tanımı, sağlık tanımında değişen bakış açısı, sağlığın boyutları, sağlığın belirleyicileri, sağlık hizmetleri kavramı, sağlık hizmetlerinin özellikleri, sağlık hizmetlerinin sınıflandırılması, sağlık hizmeti düzeyleri</w:t>
            </w:r>
            <w:r w:rsidRPr="006B419D">
              <w:rPr>
                <w:rFonts w:asciiTheme="minorHAnsi" w:hAnsiTheme="minorHAnsi" w:cstheme="minorHAnsi"/>
                <w:sz w:val="20"/>
                <w:szCs w:val="20"/>
              </w:rPr>
              <w:t xml:space="preserve">, </w:t>
            </w:r>
            <w:r w:rsidRPr="00996889">
              <w:rPr>
                <w:rFonts w:asciiTheme="minorHAnsi" w:hAnsiTheme="minorHAnsi" w:cstheme="minorHAnsi"/>
                <w:sz w:val="20"/>
                <w:szCs w:val="20"/>
              </w:rPr>
              <w:t>Sağlık Sistemi, Sağlık Sistemi Öğeleri ve Fonksiyonları</w:t>
            </w:r>
            <w:r w:rsidRPr="006B419D">
              <w:rPr>
                <w:rFonts w:asciiTheme="minorHAnsi" w:hAnsiTheme="minorHAnsi" w:cstheme="minorHAnsi"/>
                <w:sz w:val="20"/>
                <w:szCs w:val="20"/>
              </w:rPr>
              <w:t xml:space="preserve">, Sağlık </w:t>
            </w:r>
            <w:r w:rsidRPr="00996889">
              <w:rPr>
                <w:rFonts w:asciiTheme="minorHAnsi" w:hAnsiTheme="minorHAnsi" w:cstheme="minorHAnsi"/>
                <w:sz w:val="20"/>
                <w:szCs w:val="20"/>
              </w:rPr>
              <w:t>Hizmet</w:t>
            </w:r>
            <w:r w:rsidRPr="006B419D">
              <w:rPr>
                <w:rFonts w:asciiTheme="minorHAnsi" w:hAnsiTheme="minorHAnsi" w:cstheme="minorHAnsi"/>
                <w:sz w:val="20"/>
                <w:szCs w:val="20"/>
              </w:rPr>
              <w:t xml:space="preserve">lerinde Yönetim ve Fonksiyonlar, Finansman, İhtiyaç, Arz ve Talep belirleme, </w:t>
            </w:r>
            <w:r w:rsidRPr="00996889">
              <w:rPr>
                <w:rFonts w:asciiTheme="minorHAnsi" w:hAnsiTheme="minorHAnsi" w:cstheme="minorHAnsi"/>
                <w:sz w:val="20"/>
                <w:szCs w:val="20"/>
              </w:rPr>
              <w:t>Türkiye Sağlık Si</w:t>
            </w:r>
            <w:r w:rsidRPr="006B419D">
              <w:rPr>
                <w:rFonts w:asciiTheme="minorHAnsi" w:hAnsiTheme="minorHAnsi" w:cstheme="minorHAnsi"/>
                <w:sz w:val="20"/>
                <w:szCs w:val="20"/>
              </w:rPr>
              <w:t xml:space="preserve">stemi, Öğeleri ve Fonksiyonları, Güncel Konular, </w:t>
            </w:r>
            <w:r w:rsidRPr="00996889">
              <w:rPr>
                <w:rFonts w:asciiTheme="minorHAnsi" w:hAnsiTheme="minorHAnsi" w:cstheme="minorHAnsi"/>
                <w:sz w:val="20"/>
                <w:szCs w:val="20"/>
              </w:rPr>
              <w:t>Sağlık İstatistiklerinin İncelenmesi ve Türkiye</w:t>
            </w:r>
            <w:r w:rsidRPr="006B419D">
              <w:rPr>
                <w:rFonts w:asciiTheme="minorHAnsi" w:hAnsiTheme="minorHAnsi" w:cstheme="minorHAnsi"/>
                <w:sz w:val="20"/>
                <w:szCs w:val="20"/>
              </w:rPr>
              <w:t>’</w:t>
            </w:r>
            <w:r>
              <w:rPr>
                <w:rFonts w:asciiTheme="minorHAnsi" w:hAnsiTheme="minorHAnsi" w:cstheme="minorHAnsi"/>
                <w:sz w:val="20"/>
                <w:szCs w:val="20"/>
              </w:rPr>
              <w:t>deki d</w:t>
            </w:r>
            <w:r w:rsidRPr="00996889">
              <w:rPr>
                <w:rFonts w:asciiTheme="minorHAnsi" w:hAnsiTheme="minorHAnsi" w:cstheme="minorHAnsi"/>
                <w:sz w:val="20"/>
                <w:szCs w:val="20"/>
              </w:rPr>
              <w:t>urum</w:t>
            </w:r>
            <w:r w:rsidRPr="006B419D">
              <w:rPr>
                <w:rFonts w:asciiTheme="minorHAnsi" w:hAnsiTheme="minorHAnsi" w:cstheme="minorHAnsi"/>
                <w:sz w:val="20"/>
                <w:szCs w:val="20"/>
              </w:rPr>
              <w:t xml:space="preserve">, </w:t>
            </w:r>
            <w:r w:rsidRPr="00996889">
              <w:rPr>
                <w:rFonts w:asciiTheme="minorHAnsi" w:hAnsiTheme="minorHAnsi" w:cstheme="minorHAnsi"/>
                <w:sz w:val="20"/>
                <w:szCs w:val="20"/>
              </w:rPr>
              <w:t>Uluslararası-Ulusal Sağlık Örgütleri ve Rolleri (WHO, UNESCO, AİFD vb.)</w:t>
            </w:r>
            <w:r w:rsidRPr="006B419D">
              <w:rPr>
                <w:rFonts w:asciiTheme="minorHAnsi" w:hAnsiTheme="minorHAnsi" w:cstheme="minorHAnsi"/>
                <w:sz w:val="20"/>
                <w:szCs w:val="20"/>
              </w:rPr>
              <w:t>, konuları incelenecektir.</w:t>
            </w:r>
            <w:proofErr w:type="gramEnd"/>
          </w:p>
        </w:tc>
      </w:tr>
      <w:tr w:rsidR="007B1E00" w:rsidRPr="00172BAD" w:rsidTr="00E81378">
        <w:trPr>
          <w:trHeight w:val="498"/>
        </w:trPr>
        <w:tc>
          <w:tcPr>
            <w:tcW w:w="9248" w:type="dxa"/>
            <w:gridSpan w:val="4"/>
          </w:tcPr>
          <w:p w:rsidR="007B1E00" w:rsidRPr="00172BAD" w:rsidRDefault="007B1E00" w:rsidP="00A80FF9">
            <w:pPr>
              <w:tabs>
                <w:tab w:val="left" w:pos="1792"/>
              </w:tabs>
              <w:spacing w:before="120" w:after="120" w:line="240" w:lineRule="auto"/>
              <w:jc w:val="center"/>
              <w:rPr>
                <w:rFonts w:asciiTheme="minorHAnsi" w:hAnsiTheme="minorHAnsi" w:cstheme="minorHAnsi"/>
                <w:b/>
                <w:sz w:val="20"/>
                <w:szCs w:val="20"/>
                <w:u w:val="single"/>
              </w:rPr>
            </w:pPr>
            <w:r w:rsidRPr="00172BAD">
              <w:rPr>
                <w:rFonts w:asciiTheme="minorHAnsi" w:hAnsiTheme="minorHAnsi" w:cstheme="minorHAnsi"/>
                <w:b/>
                <w:sz w:val="20"/>
                <w:szCs w:val="20"/>
                <w:u w:val="single"/>
              </w:rPr>
              <w:t>BİRİNCİ SINIF BAHAR YARIYILI</w:t>
            </w:r>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ATA 1002</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ATATÜRK İLKELERİ VE İNKILAP TARİHİ II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shd w:val="clear" w:color="auto" w:fill="FFFFFF"/>
              </w:rPr>
              <w:t xml:space="preserve">Lozan </w:t>
            </w:r>
            <w:r w:rsidR="00FE73EA" w:rsidRPr="00172BAD">
              <w:rPr>
                <w:rFonts w:asciiTheme="minorHAnsi" w:hAnsiTheme="minorHAnsi" w:cstheme="minorHAnsi"/>
                <w:sz w:val="20"/>
                <w:szCs w:val="20"/>
                <w:shd w:val="clear" w:color="auto" w:fill="FFFFFF"/>
              </w:rPr>
              <w:t>Barış Antlaşması</w:t>
            </w:r>
            <w:r w:rsidRPr="00172BAD">
              <w:rPr>
                <w:rFonts w:asciiTheme="minorHAnsi" w:hAnsiTheme="minorHAnsi" w:cstheme="minorHAnsi"/>
                <w:sz w:val="20"/>
                <w:szCs w:val="20"/>
                <w:shd w:val="clear" w:color="auto" w:fill="FFFFFF"/>
              </w:rPr>
              <w:t xml:space="preserve">, </w:t>
            </w:r>
            <w:r w:rsidR="00FE73EA" w:rsidRPr="00172BAD">
              <w:rPr>
                <w:rFonts w:asciiTheme="minorHAnsi" w:hAnsiTheme="minorHAnsi" w:cstheme="minorHAnsi"/>
                <w:sz w:val="20"/>
                <w:szCs w:val="20"/>
                <w:shd w:val="clear" w:color="auto" w:fill="FFFFFF"/>
              </w:rPr>
              <w:t>Türk Devrimi</w:t>
            </w:r>
            <w:r w:rsidRPr="00172BAD">
              <w:rPr>
                <w:rFonts w:asciiTheme="minorHAnsi" w:hAnsiTheme="minorHAnsi" w:cstheme="minorHAnsi"/>
                <w:sz w:val="20"/>
                <w:szCs w:val="20"/>
                <w:shd w:val="clear" w:color="auto" w:fill="FFFFFF"/>
              </w:rPr>
              <w:t xml:space="preserve">, hedefi, niteliği ve kavramlar, </w:t>
            </w:r>
            <w:r w:rsidR="00CD5ACE" w:rsidRPr="00172BAD">
              <w:rPr>
                <w:rFonts w:asciiTheme="minorHAnsi" w:hAnsiTheme="minorHAnsi" w:cstheme="minorHAnsi"/>
                <w:sz w:val="20"/>
                <w:szCs w:val="20"/>
                <w:shd w:val="clear" w:color="auto" w:fill="FFFFFF"/>
              </w:rPr>
              <w:t xml:space="preserve">Türk </w:t>
            </w:r>
            <w:r w:rsidRPr="00172BAD">
              <w:rPr>
                <w:rFonts w:asciiTheme="minorHAnsi" w:hAnsiTheme="minorHAnsi" w:cstheme="minorHAnsi"/>
                <w:sz w:val="20"/>
                <w:szCs w:val="20"/>
                <w:shd w:val="clear" w:color="auto" w:fill="FFFFFF"/>
              </w:rPr>
              <w:t xml:space="preserve">devrimi: uygulamalar(eğitim, kültür, hukuk ve toplumsal yaşamdaki düzenlemeler), </w:t>
            </w:r>
            <w:r w:rsidR="00CD5ACE" w:rsidRPr="00172BAD">
              <w:rPr>
                <w:rFonts w:asciiTheme="minorHAnsi" w:hAnsiTheme="minorHAnsi" w:cstheme="minorHAnsi"/>
                <w:sz w:val="20"/>
                <w:szCs w:val="20"/>
                <w:shd w:val="clear" w:color="auto" w:fill="FFFFFF"/>
              </w:rPr>
              <w:t xml:space="preserve">Atatürkçü </w:t>
            </w:r>
            <w:r w:rsidRPr="00172BAD">
              <w:rPr>
                <w:rFonts w:asciiTheme="minorHAnsi" w:hAnsiTheme="minorHAnsi" w:cstheme="minorHAnsi"/>
                <w:sz w:val="20"/>
                <w:szCs w:val="20"/>
                <w:shd w:val="clear" w:color="auto" w:fill="FFFFFF"/>
              </w:rPr>
              <w:t xml:space="preserve">düşünce sistemi ve laiklik ilkesi, milliyetçilik ilkesi, devletçilik ilkesi, halkçılık ilkesi, cumhuriyetçilik ve inkılapçılık ilkesi, </w:t>
            </w:r>
            <w:r w:rsidR="00CD5ACE" w:rsidRPr="00172BAD">
              <w:rPr>
                <w:rFonts w:asciiTheme="minorHAnsi" w:hAnsiTheme="minorHAnsi" w:cstheme="minorHAnsi"/>
                <w:sz w:val="20"/>
                <w:szCs w:val="20"/>
                <w:shd w:val="clear" w:color="auto" w:fill="FFFFFF"/>
              </w:rPr>
              <w:t xml:space="preserve">Atatürk </w:t>
            </w:r>
            <w:r w:rsidRPr="00172BAD">
              <w:rPr>
                <w:rFonts w:asciiTheme="minorHAnsi" w:hAnsiTheme="minorHAnsi" w:cstheme="minorHAnsi"/>
                <w:sz w:val="20"/>
                <w:szCs w:val="20"/>
                <w:shd w:val="clear" w:color="auto" w:fill="FFFFFF"/>
              </w:rPr>
              <w:t xml:space="preserve">dönemi dış politika ilkeleri ve 1923-1932 dönemi </w:t>
            </w:r>
            <w:r w:rsidR="00CD5ACE" w:rsidRPr="00172BAD">
              <w:rPr>
                <w:rFonts w:asciiTheme="minorHAnsi" w:hAnsiTheme="minorHAnsi" w:cstheme="minorHAnsi"/>
                <w:sz w:val="20"/>
                <w:szCs w:val="20"/>
                <w:shd w:val="clear" w:color="auto" w:fill="FFFFFF"/>
              </w:rPr>
              <w:t xml:space="preserve">Türk </w:t>
            </w:r>
            <w:r w:rsidRPr="00172BAD">
              <w:rPr>
                <w:rFonts w:asciiTheme="minorHAnsi" w:hAnsiTheme="minorHAnsi" w:cstheme="minorHAnsi"/>
                <w:sz w:val="20"/>
                <w:szCs w:val="20"/>
                <w:shd w:val="clear" w:color="auto" w:fill="FFFFFF"/>
              </w:rPr>
              <w:t xml:space="preserve">dış politikası, 1932-1939 dönemi </w:t>
            </w:r>
            <w:r w:rsidR="00CD5ACE" w:rsidRPr="00172BAD">
              <w:rPr>
                <w:rFonts w:asciiTheme="minorHAnsi" w:hAnsiTheme="minorHAnsi" w:cstheme="minorHAnsi"/>
                <w:sz w:val="20"/>
                <w:szCs w:val="20"/>
                <w:shd w:val="clear" w:color="auto" w:fill="FFFFFF"/>
              </w:rPr>
              <w:t xml:space="preserve">Türk </w:t>
            </w:r>
            <w:r w:rsidRPr="00172BAD">
              <w:rPr>
                <w:rFonts w:asciiTheme="minorHAnsi" w:hAnsiTheme="minorHAnsi" w:cstheme="minorHAnsi"/>
                <w:sz w:val="20"/>
                <w:szCs w:val="20"/>
                <w:shd w:val="clear" w:color="auto" w:fill="FFFFFF"/>
              </w:rPr>
              <w:t xml:space="preserve">dış politikası, </w:t>
            </w:r>
            <w:r w:rsidR="00CD5ACE" w:rsidRPr="00172BAD">
              <w:rPr>
                <w:rFonts w:asciiTheme="minorHAnsi" w:hAnsiTheme="minorHAnsi" w:cstheme="minorHAnsi"/>
                <w:sz w:val="20"/>
                <w:szCs w:val="20"/>
                <w:shd w:val="clear" w:color="auto" w:fill="FFFFFF"/>
              </w:rPr>
              <w:t xml:space="preserve">Atatürk’ün </w:t>
            </w:r>
            <w:r w:rsidRPr="00172BAD">
              <w:rPr>
                <w:rFonts w:asciiTheme="minorHAnsi" w:hAnsiTheme="minorHAnsi" w:cstheme="minorHAnsi"/>
                <w:sz w:val="20"/>
                <w:szCs w:val="20"/>
                <w:shd w:val="clear" w:color="auto" w:fill="FFFFFF"/>
              </w:rPr>
              <w:t xml:space="preserve">düşünce sistemini oluşturan olaylar, düşünürler, kitaplar, </w:t>
            </w:r>
            <w:r w:rsidR="00CD5ACE" w:rsidRPr="00172BAD">
              <w:rPr>
                <w:rFonts w:asciiTheme="minorHAnsi" w:hAnsiTheme="minorHAnsi" w:cstheme="minorHAnsi"/>
                <w:sz w:val="20"/>
                <w:szCs w:val="20"/>
                <w:shd w:val="clear" w:color="auto" w:fill="FFFFFF"/>
              </w:rPr>
              <w:t>II.</w:t>
            </w:r>
            <w:r w:rsidR="00E81378" w:rsidRPr="00172BAD">
              <w:rPr>
                <w:rFonts w:asciiTheme="minorHAnsi" w:hAnsiTheme="minorHAnsi" w:cstheme="minorHAnsi"/>
                <w:sz w:val="20"/>
                <w:szCs w:val="20"/>
                <w:shd w:val="clear" w:color="auto" w:fill="FFFFFF"/>
              </w:rPr>
              <w:t xml:space="preserve"> </w:t>
            </w:r>
            <w:r w:rsidR="00CD5ACE" w:rsidRPr="00172BAD">
              <w:rPr>
                <w:rFonts w:asciiTheme="minorHAnsi" w:hAnsiTheme="minorHAnsi" w:cstheme="minorHAnsi"/>
                <w:sz w:val="20"/>
                <w:szCs w:val="20"/>
                <w:shd w:val="clear" w:color="auto" w:fill="FFFFFF"/>
              </w:rPr>
              <w:t xml:space="preserve">Dünya </w:t>
            </w:r>
            <w:r w:rsidRPr="00172BAD">
              <w:rPr>
                <w:rFonts w:asciiTheme="minorHAnsi" w:hAnsiTheme="minorHAnsi" w:cstheme="minorHAnsi"/>
                <w:sz w:val="20"/>
                <w:szCs w:val="20"/>
                <w:shd w:val="clear" w:color="auto" w:fill="FFFFFF"/>
              </w:rPr>
              <w:t xml:space="preserve">savaşı ve </w:t>
            </w:r>
            <w:r w:rsidR="00CD5ACE" w:rsidRPr="00172BAD">
              <w:rPr>
                <w:rFonts w:asciiTheme="minorHAnsi" w:hAnsiTheme="minorHAnsi" w:cstheme="minorHAnsi"/>
                <w:sz w:val="20"/>
                <w:szCs w:val="20"/>
                <w:shd w:val="clear" w:color="auto" w:fill="FFFFFF"/>
              </w:rPr>
              <w:t>Türkiye</w:t>
            </w:r>
            <w:r w:rsidRPr="00172BAD">
              <w:rPr>
                <w:rFonts w:asciiTheme="minorHAnsi" w:hAnsiTheme="minorHAnsi" w:cstheme="minorHAnsi"/>
                <w:sz w:val="20"/>
                <w:szCs w:val="20"/>
                <w:shd w:val="clear" w:color="auto" w:fill="FFFFFF"/>
              </w:rPr>
              <w:t xml:space="preserve">, 20.yy da </w:t>
            </w:r>
            <w:r w:rsidR="00CD5ACE" w:rsidRPr="00172BAD">
              <w:rPr>
                <w:rFonts w:asciiTheme="minorHAnsi" w:hAnsiTheme="minorHAnsi" w:cstheme="minorHAnsi"/>
                <w:sz w:val="20"/>
                <w:szCs w:val="20"/>
                <w:shd w:val="clear" w:color="auto" w:fill="FFFFFF"/>
              </w:rPr>
              <w:t>Avrupa</w:t>
            </w:r>
            <w:r w:rsidRPr="00172BAD">
              <w:rPr>
                <w:rFonts w:asciiTheme="minorHAnsi" w:hAnsiTheme="minorHAnsi" w:cstheme="minorHAnsi"/>
                <w:sz w:val="20"/>
                <w:szCs w:val="20"/>
                <w:shd w:val="clear" w:color="auto" w:fill="FFFFFF"/>
              </w:rPr>
              <w:t xml:space="preserve">, </w:t>
            </w:r>
            <w:r w:rsidR="00CD5ACE" w:rsidRPr="00172BAD">
              <w:rPr>
                <w:rFonts w:asciiTheme="minorHAnsi" w:hAnsiTheme="minorHAnsi" w:cstheme="minorHAnsi"/>
                <w:sz w:val="20"/>
                <w:szCs w:val="20"/>
                <w:shd w:val="clear" w:color="auto" w:fill="FFFFFF"/>
              </w:rPr>
              <w:t xml:space="preserve">Ortadoğu </w:t>
            </w:r>
            <w:r w:rsidRPr="00172BAD">
              <w:rPr>
                <w:rFonts w:asciiTheme="minorHAnsi" w:hAnsiTheme="minorHAnsi" w:cstheme="minorHAnsi"/>
                <w:sz w:val="20"/>
                <w:szCs w:val="20"/>
                <w:shd w:val="clear" w:color="auto" w:fill="FFFFFF"/>
              </w:rPr>
              <w:t xml:space="preserve">ve </w:t>
            </w:r>
            <w:r w:rsidR="00CD5ACE" w:rsidRPr="00172BAD">
              <w:rPr>
                <w:rFonts w:asciiTheme="minorHAnsi" w:hAnsiTheme="minorHAnsi" w:cstheme="minorHAnsi"/>
                <w:sz w:val="20"/>
                <w:szCs w:val="20"/>
                <w:shd w:val="clear" w:color="auto" w:fill="FFFFFF"/>
              </w:rPr>
              <w:t>Türkiye</w:t>
            </w:r>
            <w:r w:rsidRPr="00172BAD">
              <w:rPr>
                <w:rFonts w:asciiTheme="minorHAnsi" w:hAnsiTheme="minorHAnsi" w:cstheme="minorHAnsi"/>
                <w:sz w:val="20"/>
                <w:szCs w:val="20"/>
                <w:shd w:val="clear" w:color="auto" w:fill="FFFFFF"/>
              </w:rPr>
              <w:t xml:space="preserve">, </w:t>
            </w:r>
            <w:r w:rsidR="00CD5ACE" w:rsidRPr="00172BAD">
              <w:rPr>
                <w:rFonts w:asciiTheme="minorHAnsi" w:hAnsiTheme="minorHAnsi" w:cstheme="minorHAnsi"/>
                <w:sz w:val="20"/>
                <w:szCs w:val="20"/>
                <w:shd w:val="clear" w:color="auto" w:fill="FFFFFF"/>
              </w:rPr>
              <w:t xml:space="preserve">Türkiye’de </w:t>
            </w:r>
            <w:r w:rsidRPr="00172BAD">
              <w:rPr>
                <w:rFonts w:asciiTheme="minorHAnsi" w:hAnsiTheme="minorHAnsi" w:cstheme="minorHAnsi"/>
                <w:sz w:val="20"/>
                <w:szCs w:val="20"/>
                <w:shd w:val="clear" w:color="auto" w:fill="FFFFFF"/>
              </w:rPr>
              <w:t>çok partili hayata geçiş 1923-1950.</w:t>
            </w:r>
            <w:proofErr w:type="gramEnd"/>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YDİ 1014</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YABANCI DİL II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spellStart"/>
            <w:proofErr w:type="gramStart"/>
            <w:r w:rsidRPr="00172BAD">
              <w:rPr>
                <w:rFonts w:asciiTheme="minorHAnsi" w:hAnsiTheme="minorHAnsi" w:cstheme="minorHAnsi"/>
                <w:sz w:val="20"/>
                <w:szCs w:val="20"/>
              </w:rPr>
              <w:t>Verb</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to</w:t>
            </w:r>
            <w:proofErr w:type="spellEnd"/>
            <w:r w:rsidRPr="00172BAD">
              <w:rPr>
                <w:rFonts w:asciiTheme="minorHAnsi" w:hAnsiTheme="minorHAnsi" w:cstheme="minorHAnsi"/>
                <w:sz w:val="20"/>
                <w:szCs w:val="20"/>
              </w:rPr>
              <w:t xml:space="preserve"> be", </w:t>
            </w:r>
            <w:proofErr w:type="spellStart"/>
            <w:r w:rsidRPr="00172BAD">
              <w:rPr>
                <w:rFonts w:asciiTheme="minorHAnsi" w:hAnsiTheme="minorHAnsi" w:cstheme="minorHAnsi"/>
                <w:sz w:val="20"/>
                <w:szCs w:val="20"/>
              </w:rPr>
              <w:t>Possessive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adjectives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Possessive's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Adjectives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Simple, </w:t>
            </w:r>
            <w:proofErr w:type="spellStart"/>
            <w:r w:rsidRPr="00172BAD">
              <w:rPr>
                <w:rFonts w:asciiTheme="minorHAnsi" w:hAnsiTheme="minorHAnsi" w:cstheme="minorHAnsi"/>
                <w:sz w:val="20"/>
                <w:szCs w:val="20"/>
              </w:rPr>
              <w:t>Articles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Plurals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There</w:t>
            </w:r>
            <w:proofErr w:type="spellEnd"/>
            <w:r w:rsidRPr="00172BAD">
              <w:rPr>
                <w:rFonts w:asciiTheme="minorHAnsi" w:hAnsiTheme="minorHAnsi" w:cstheme="minorHAnsi"/>
                <w:sz w:val="20"/>
                <w:szCs w:val="20"/>
              </w:rPr>
              <w:t xml:space="preserve"> is - </w:t>
            </w:r>
            <w:proofErr w:type="spellStart"/>
            <w:r w:rsidRPr="00172BAD">
              <w:rPr>
                <w:rFonts w:asciiTheme="minorHAnsi" w:hAnsiTheme="minorHAnsi" w:cstheme="minorHAnsi"/>
                <w:sz w:val="20"/>
                <w:szCs w:val="20"/>
              </w:rPr>
              <w:t>there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are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some-any</w:t>
            </w:r>
            <w:proofErr w:type="spellEnd"/>
            <w:r w:rsidRPr="00172BAD">
              <w:rPr>
                <w:rFonts w:asciiTheme="minorHAnsi" w:hAnsiTheme="minorHAnsi" w:cstheme="minorHAnsi"/>
                <w:sz w:val="20"/>
                <w:szCs w:val="20"/>
              </w:rPr>
              <w:t>, can-</w:t>
            </w:r>
            <w:proofErr w:type="spellStart"/>
            <w:r w:rsidRPr="00172BAD">
              <w:rPr>
                <w:rFonts w:asciiTheme="minorHAnsi" w:hAnsiTheme="minorHAnsi" w:cstheme="minorHAnsi"/>
                <w:sz w:val="20"/>
                <w:szCs w:val="20"/>
              </w:rPr>
              <w:t>can't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The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simple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tense - </w:t>
            </w:r>
            <w:proofErr w:type="spellStart"/>
            <w:r w:rsidRPr="00172BAD">
              <w:rPr>
                <w:rFonts w:asciiTheme="minorHAnsi" w:hAnsiTheme="minorHAnsi" w:cstheme="minorHAnsi"/>
                <w:sz w:val="20"/>
                <w:szCs w:val="20"/>
              </w:rPr>
              <w:t>past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forms</w:t>
            </w:r>
            <w:proofErr w:type="spellEnd"/>
            <w:r w:rsidRPr="00172BAD">
              <w:rPr>
                <w:rFonts w:asciiTheme="minorHAnsi" w:hAnsiTheme="minorHAnsi" w:cstheme="minorHAnsi"/>
                <w:sz w:val="20"/>
                <w:szCs w:val="20"/>
              </w:rPr>
              <w:t xml:space="preserve"> of can: (</w:t>
            </w:r>
            <w:proofErr w:type="spellStart"/>
            <w:r w:rsidRPr="00172BAD">
              <w:rPr>
                <w:rFonts w:asciiTheme="minorHAnsi" w:hAnsiTheme="minorHAnsi" w:cstheme="minorHAnsi"/>
                <w:sz w:val="20"/>
                <w:szCs w:val="20"/>
              </w:rPr>
              <w:t>could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and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the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verbs</w:t>
            </w:r>
            <w:proofErr w:type="spellEnd"/>
            <w:r w:rsidRPr="00172BAD">
              <w:rPr>
                <w:rFonts w:asciiTheme="minorHAnsi" w:hAnsiTheme="minorHAnsi" w:cstheme="minorHAnsi"/>
                <w:sz w:val="20"/>
                <w:szCs w:val="20"/>
              </w:rPr>
              <w:t xml:space="preserve"> "be" </w:t>
            </w:r>
            <w:proofErr w:type="spellStart"/>
            <w:r w:rsidRPr="00172BAD">
              <w:rPr>
                <w:rFonts w:asciiTheme="minorHAnsi" w:hAnsiTheme="minorHAnsi" w:cstheme="minorHAnsi"/>
                <w:sz w:val="20"/>
                <w:szCs w:val="20"/>
              </w:rPr>
              <w:t>was-were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Prepositions</w:t>
            </w:r>
            <w:proofErr w:type="spellEnd"/>
            <w:r w:rsidRPr="00172BAD">
              <w:rPr>
                <w:rFonts w:asciiTheme="minorHAnsi" w:hAnsiTheme="minorHAnsi" w:cstheme="minorHAnsi"/>
                <w:sz w:val="20"/>
                <w:szCs w:val="20"/>
              </w:rPr>
              <w:t xml:space="preserve"> of </w:t>
            </w:r>
            <w:proofErr w:type="spellStart"/>
            <w:r w:rsidRPr="00172BAD">
              <w:rPr>
                <w:rFonts w:asciiTheme="minorHAnsi" w:hAnsiTheme="minorHAnsi" w:cstheme="minorHAnsi"/>
                <w:sz w:val="20"/>
                <w:szCs w:val="20"/>
              </w:rPr>
              <w:t>place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Desribing</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places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people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continious</w:t>
            </w:r>
            <w:proofErr w:type="spellEnd"/>
            <w:r w:rsidRPr="00172BAD">
              <w:rPr>
                <w:rFonts w:asciiTheme="minorHAnsi" w:hAnsiTheme="minorHAnsi" w:cstheme="minorHAnsi"/>
                <w:sz w:val="20"/>
                <w:szCs w:val="20"/>
              </w:rPr>
              <w:t>, "</w:t>
            </w:r>
            <w:proofErr w:type="spellStart"/>
            <w:r w:rsidRPr="00172BAD">
              <w:rPr>
                <w:rFonts w:asciiTheme="minorHAnsi" w:hAnsiTheme="minorHAnsi" w:cstheme="minorHAnsi"/>
                <w:sz w:val="20"/>
                <w:szCs w:val="20"/>
              </w:rPr>
              <w:t>going</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to</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near</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future</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Question</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words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Present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perfect</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verb</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patterns</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Reported</w:t>
            </w:r>
            <w:proofErr w:type="spellEnd"/>
            <w:r w:rsidRPr="00172BAD">
              <w:rPr>
                <w:rFonts w:asciiTheme="minorHAnsi" w:hAnsiTheme="minorHAnsi" w:cstheme="minorHAnsi"/>
                <w:sz w:val="20"/>
                <w:szCs w:val="20"/>
              </w:rPr>
              <w:t xml:space="preserve"> </w:t>
            </w:r>
            <w:proofErr w:type="spellStart"/>
            <w:r w:rsidRPr="00172BAD">
              <w:rPr>
                <w:rFonts w:asciiTheme="minorHAnsi" w:hAnsiTheme="minorHAnsi" w:cstheme="minorHAnsi"/>
                <w:sz w:val="20"/>
                <w:szCs w:val="20"/>
              </w:rPr>
              <w:t>speech</w:t>
            </w:r>
            <w:proofErr w:type="spellEnd"/>
            <w:proofErr w:type="gramEnd"/>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TDL 1002</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TÜRK DİLİ II</w:t>
            </w:r>
          </w:p>
        </w:tc>
      </w:tr>
      <w:tr w:rsidR="007B1E00" w:rsidRPr="00172BAD" w:rsidTr="00E81378">
        <w:trPr>
          <w:trHeight w:val="333"/>
        </w:trPr>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shd w:val="clear" w:color="auto" w:fill="FFFFFF"/>
              </w:rPr>
              <w:t>Biçim bilgisi: kök, gövde, taban, ekler, özet çıkarma, öykü inceleme, cümlenin ögeleri, temel ögeler, yardımcı ögeler, cümle çeşitleri, anlatım biçimleri, Türkçe’nin söz varlığının kavramsal özellikleri, sözcük anlam, bilimsel yazılarda kurallar ve incelenmesi, anlatım bozuklukları, yazılı kompozisyon türleri ve uygulaması, Türk ve Dünya edebiyatından seçilen örneklerle güzel konuşma ve yazma yeteneğinin geliştirilmesi bir roman ya da tiyatro yapıtını inceleme, düşünme yöntemi ve seçilen bir konuda “beyin fırtınası” yapma.</w:t>
            </w:r>
            <w:proofErr w:type="gramEnd"/>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İST 4000</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İSTATİSTİK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Bu ders kapsamında İstatistiğe Giriş ve Temel Kavramlar, Frekans Dağılımları ve Grafiksel Gösterim, Merkezi Eğilim Ölçüleri ve Dağılım Ölçüleri, </w:t>
            </w:r>
            <w:proofErr w:type="spellStart"/>
            <w:r w:rsidRPr="00172BAD">
              <w:rPr>
                <w:rFonts w:asciiTheme="minorHAnsi" w:hAnsiTheme="minorHAnsi" w:cstheme="minorHAnsi"/>
                <w:sz w:val="20"/>
                <w:szCs w:val="20"/>
              </w:rPr>
              <w:t>Yatıklık</w:t>
            </w:r>
            <w:proofErr w:type="spellEnd"/>
            <w:r w:rsidRPr="00172BAD">
              <w:rPr>
                <w:rFonts w:asciiTheme="minorHAnsi" w:hAnsiTheme="minorHAnsi" w:cstheme="minorHAnsi"/>
                <w:sz w:val="20"/>
                <w:szCs w:val="20"/>
              </w:rPr>
              <w:t xml:space="preserve"> Ölçüleri, Olasılık ve Olasılık Kavramları, Olasılık Dağılımları, Regresyon ve Korelasyon, İstatistikle Karar Verme konularına yer verilecektir.</w:t>
            </w:r>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İŞY 4002</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İŞLETME YÖNETİMİ II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İşletmecilikle ilgili temel kavramlar, gelişimi, türleri ve hukuki yapıları, İşletme büyüklüğü ve kapasite, işletme kuruluş çalışmaları, kuruluş yeri seçimi ve yatırım kararı, Yapılabilirlik Çalışmaları, İşletmenin iç ve dış çevre unsurları,</w:t>
            </w:r>
            <w:r w:rsidRPr="00172BAD">
              <w:rPr>
                <w:rStyle w:val="Balk1Char"/>
                <w:rFonts w:asciiTheme="minorHAnsi" w:eastAsia="Calibri" w:hAnsiTheme="minorHAnsi" w:cstheme="minorHAnsi"/>
                <w:color w:val="000000"/>
                <w:sz w:val="20"/>
                <w:szCs w:val="20"/>
              </w:rPr>
              <w:t xml:space="preserve"> </w:t>
            </w:r>
            <w:r w:rsidRPr="00172BAD">
              <w:rPr>
                <w:rStyle w:val="apple-style-span"/>
                <w:rFonts w:asciiTheme="minorHAnsi" w:hAnsiTheme="minorHAnsi" w:cstheme="minorHAnsi"/>
                <w:color w:val="000000"/>
                <w:sz w:val="20"/>
                <w:szCs w:val="20"/>
              </w:rPr>
              <w:t xml:space="preserve">Temel işletmecilik fonksiyonları ve bunlar arasındaki </w:t>
            </w:r>
            <w:r w:rsidRPr="00172BAD">
              <w:rPr>
                <w:rFonts w:asciiTheme="minorHAnsi" w:hAnsiTheme="minorHAnsi" w:cstheme="minorHAnsi"/>
                <w:sz w:val="20"/>
                <w:szCs w:val="20"/>
              </w:rPr>
              <w:t xml:space="preserve">ilişkiler, İşletmeler arası anlaşma ve birleşmeler, İşletmelerde sosyal sorumluluk ve etik, İşletmecilikte güncel gelişmeler dersin ana konularıdır. </w:t>
            </w:r>
            <w:proofErr w:type="gramEnd"/>
          </w:p>
        </w:tc>
      </w:tr>
      <w:tr w:rsidR="007B1E00" w:rsidRPr="00172BAD" w:rsidTr="00E81378">
        <w:tc>
          <w:tcPr>
            <w:tcW w:w="2052" w:type="dxa"/>
            <w:gridSpan w:val="3"/>
            <w:vAlign w:val="bottom"/>
          </w:tcPr>
          <w:p w:rsidR="007B1E00" w:rsidRPr="00172BAD" w:rsidRDefault="00E81378"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4114</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HALK SAĞLIĞI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Halk Sağlığı hizmetlerine giriş, Temel sağlık hizmetleri, Hizmetleri veren kurumlar, sağlık ocakları Temel çevrebilim ve çevre sorunları terimleri, Çevre koruma, çevre kirliliği, Sağlıklı çevrede yaşam hakkı, BM, UNEP, UNDP, UNESCO, AB ve sivil toplum kuruluşlarının çevre, çevre sorunları ve kalkınma konusundaki politikaları, Epidemiyolojide veri ve kaynakları, araştırmaların sınıflandırılması ve araştırmanın doğruluğunu etkileyen özellikler. </w:t>
            </w:r>
            <w:proofErr w:type="gramEnd"/>
            <w:r w:rsidRPr="00172BAD">
              <w:rPr>
                <w:rFonts w:asciiTheme="minorHAnsi" w:hAnsiTheme="minorHAnsi" w:cstheme="minorHAnsi"/>
                <w:sz w:val="20"/>
                <w:szCs w:val="20"/>
              </w:rPr>
              <w:t xml:space="preserve">Sosyal hastalıklar, Bulaşıcı hastalıklar Anne ve çocuk sağlığı, Yaşlı sağlığı, </w:t>
            </w:r>
            <w:proofErr w:type="spellStart"/>
            <w:r w:rsidRPr="00172BAD">
              <w:rPr>
                <w:rFonts w:asciiTheme="minorHAnsi" w:hAnsiTheme="minorHAnsi" w:cstheme="minorHAnsi"/>
                <w:sz w:val="20"/>
                <w:szCs w:val="20"/>
              </w:rPr>
              <w:t>Adolesan</w:t>
            </w:r>
            <w:proofErr w:type="spellEnd"/>
            <w:r w:rsidRPr="00172BAD">
              <w:rPr>
                <w:rFonts w:asciiTheme="minorHAnsi" w:hAnsiTheme="minorHAnsi" w:cstheme="minorHAnsi"/>
                <w:sz w:val="20"/>
                <w:szCs w:val="20"/>
              </w:rPr>
              <w:t xml:space="preserve"> sağlığı, Bağışıklama, Aile planlaması hizmetleri Toplum ruh sağlığı hizmetleri, Bilim etiği ve bilimsel çalışmalarda uyulacak ahlaki </w:t>
            </w:r>
            <w:proofErr w:type="spellStart"/>
            <w:proofErr w:type="gramStart"/>
            <w:r w:rsidRPr="00172BAD">
              <w:rPr>
                <w:rFonts w:asciiTheme="minorHAnsi" w:hAnsiTheme="minorHAnsi" w:cstheme="minorHAnsi"/>
                <w:sz w:val="20"/>
                <w:szCs w:val="20"/>
              </w:rPr>
              <w:t>kurallar.dersin</w:t>
            </w:r>
            <w:proofErr w:type="spellEnd"/>
            <w:proofErr w:type="gramEnd"/>
            <w:r w:rsidRPr="00172BAD">
              <w:rPr>
                <w:rFonts w:asciiTheme="minorHAnsi" w:hAnsiTheme="minorHAnsi" w:cstheme="minorHAnsi"/>
                <w:sz w:val="20"/>
                <w:szCs w:val="20"/>
              </w:rPr>
              <w:t xml:space="preserve"> ana konularıdır.</w:t>
            </w:r>
          </w:p>
        </w:tc>
      </w:tr>
      <w:tr w:rsidR="007B1E00" w:rsidRPr="00172BAD" w:rsidTr="00E81378">
        <w:tc>
          <w:tcPr>
            <w:tcW w:w="2052" w:type="dxa"/>
            <w:gridSpan w:val="3"/>
            <w:vAlign w:val="bottom"/>
          </w:tcPr>
          <w:p w:rsidR="007B1E00" w:rsidRPr="00172BAD" w:rsidRDefault="00E81378"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4116</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BİLGİSAYARLI MUHASEBE </w:t>
            </w:r>
          </w:p>
        </w:tc>
      </w:tr>
      <w:tr w:rsidR="007B1E00" w:rsidRPr="00172BAD" w:rsidTr="00E81378">
        <w:tc>
          <w:tcPr>
            <w:tcW w:w="9248" w:type="dxa"/>
            <w:gridSpan w:val="4"/>
          </w:tcPr>
          <w:p w:rsidR="007B1E00" w:rsidRPr="00172BAD" w:rsidRDefault="007B1E00" w:rsidP="00A80FF9">
            <w:pPr>
              <w:tabs>
                <w:tab w:val="left" w:pos="2520"/>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Bu ders kapsamında öğrencilere Şirket kurulumu ve sistem ayarları, Kullanıcı tanımları ve yetki sınırları belirlenmesi, Muhasebe hesap planı tanımlama, Muhasebe fişleri ve raporlamalar, Stok, depo takibi ve raporlamaları,  İrsaliye işlemleri, Fatura ve karlılık işlemleri, Çek / senet takibi, Bilanço ve gelir tablosu oluşturma, KDV ve muhtasar beyannameleri hazırlama, BA / BS Formları hazırlama, Bordro Hesaplamaları, Üretim takibi ve raporlama bilgilerin kazandırılması hedeflenmektedir.</w:t>
            </w:r>
            <w:proofErr w:type="gramEnd"/>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MAK 4000</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proofErr w:type="gramStart"/>
            <w:r w:rsidRPr="00172BAD">
              <w:rPr>
                <w:rFonts w:asciiTheme="minorHAnsi" w:hAnsiTheme="minorHAnsi" w:cstheme="minorHAnsi"/>
                <w:b/>
                <w:sz w:val="20"/>
                <w:szCs w:val="20"/>
              </w:rPr>
              <w:t>MAKRO</w:t>
            </w:r>
            <w:r w:rsidR="00CF7972">
              <w:rPr>
                <w:rFonts w:asciiTheme="minorHAnsi" w:hAnsiTheme="minorHAnsi" w:cstheme="minorHAnsi"/>
                <w:b/>
                <w:sz w:val="20"/>
                <w:szCs w:val="20"/>
              </w:rPr>
              <w:t xml:space="preserve"> </w:t>
            </w:r>
            <w:r w:rsidRPr="00172BAD">
              <w:rPr>
                <w:rFonts w:asciiTheme="minorHAnsi" w:hAnsiTheme="minorHAnsi" w:cstheme="minorHAnsi"/>
                <w:b/>
                <w:sz w:val="20"/>
                <w:szCs w:val="20"/>
              </w:rPr>
              <w:t>EKONOMİ</w:t>
            </w:r>
            <w:proofErr w:type="gramEnd"/>
            <w:r w:rsidRPr="00172BAD">
              <w:rPr>
                <w:rFonts w:asciiTheme="minorHAnsi" w:hAnsiTheme="minorHAnsi" w:cstheme="minorHAnsi"/>
                <w:b/>
                <w:sz w:val="20"/>
                <w:szCs w:val="20"/>
              </w:rPr>
              <w:t xml:space="preserve"> </w:t>
            </w:r>
          </w:p>
        </w:tc>
      </w:tr>
      <w:tr w:rsidR="007B1E00" w:rsidRPr="00172BAD" w:rsidTr="00E81378">
        <w:tc>
          <w:tcPr>
            <w:tcW w:w="9248" w:type="dxa"/>
            <w:gridSpan w:val="4"/>
            <w:vAlign w:val="bottom"/>
          </w:tcPr>
          <w:p w:rsidR="007B1E00" w:rsidRPr="00172BAD" w:rsidRDefault="007B1E00" w:rsidP="00A80FF9">
            <w:pPr>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Makro ekonominin</w:t>
            </w:r>
            <w:proofErr w:type="gramEnd"/>
            <w:r w:rsidRPr="00172BAD">
              <w:rPr>
                <w:rFonts w:asciiTheme="minorHAnsi" w:hAnsiTheme="minorHAnsi" w:cstheme="minorHAnsi"/>
                <w:sz w:val="20"/>
                <w:szCs w:val="20"/>
              </w:rPr>
              <w:t xml:space="preserve"> temel kavramları, Reel, brüt ve potansiyel milli gelir kavramı ile milli gelirin ölçümü Milli gelir eşitliğini oluşturan faktörler, Toplam talebi etkileyen faktörler, Toplam arzı etkileyen faktörler, Piyasa dengesi oluşumu ve piyasa dengesi değişiminin analizi, Temel makroekonomik sorunlar; ekonomik büyüme, iç ve dış borçlar sorunu enflasyon, işsizlik, enflasyon ve istihdam ilişkisi, Para talebi ve para arzı, Döviz piyasası ve döviz kurunun belirlenmesi, Dış ticaret ve döviz kuru politikaları ile piyasaya etkileri, Para ve maliye politikaları ile piyasaya etkileri dersin ana konularıdır. </w:t>
            </w:r>
          </w:p>
        </w:tc>
      </w:tr>
      <w:tr w:rsidR="00172BAD" w:rsidRPr="00172BAD" w:rsidTr="002E207B">
        <w:trPr>
          <w:trHeight w:val="142"/>
        </w:trPr>
        <w:tc>
          <w:tcPr>
            <w:tcW w:w="2052" w:type="dxa"/>
            <w:gridSpan w:val="3"/>
          </w:tcPr>
          <w:p w:rsidR="00172BAD" w:rsidRPr="00172BAD" w:rsidRDefault="00172BAD" w:rsidP="00A80FF9">
            <w:pPr>
              <w:tabs>
                <w:tab w:val="left" w:pos="1792"/>
              </w:tabs>
              <w:spacing w:before="120" w:after="120" w:line="240" w:lineRule="auto"/>
              <w:jc w:val="both"/>
              <w:rPr>
                <w:rFonts w:asciiTheme="minorHAnsi" w:hAnsiTheme="minorHAnsi" w:cstheme="minorHAnsi"/>
                <w:b/>
                <w:sz w:val="20"/>
                <w:szCs w:val="20"/>
              </w:rPr>
            </w:pPr>
            <w:r w:rsidRPr="00172BAD">
              <w:rPr>
                <w:rFonts w:asciiTheme="minorHAnsi" w:hAnsiTheme="minorHAnsi" w:cstheme="minorHAnsi"/>
                <w:b/>
                <w:sz w:val="20"/>
                <w:szCs w:val="20"/>
              </w:rPr>
              <w:t>EKO 4000</w:t>
            </w:r>
          </w:p>
        </w:tc>
        <w:tc>
          <w:tcPr>
            <w:tcW w:w="7196" w:type="dxa"/>
          </w:tcPr>
          <w:p w:rsidR="00172BAD" w:rsidRPr="00172BAD" w:rsidRDefault="00172BAD" w:rsidP="00A80FF9">
            <w:pPr>
              <w:tabs>
                <w:tab w:val="left" w:pos="1792"/>
              </w:tabs>
              <w:spacing w:before="120" w:after="120" w:line="240" w:lineRule="auto"/>
              <w:jc w:val="both"/>
              <w:rPr>
                <w:rFonts w:asciiTheme="minorHAnsi" w:hAnsiTheme="minorHAnsi" w:cstheme="minorHAnsi"/>
                <w:b/>
                <w:sz w:val="20"/>
                <w:szCs w:val="20"/>
              </w:rPr>
            </w:pPr>
            <w:r w:rsidRPr="00172BAD">
              <w:rPr>
                <w:rFonts w:asciiTheme="minorHAnsi" w:hAnsiTheme="minorHAnsi" w:cstheme="minorHAnsi"/>
                <w:b/>
                <w:sz w:val="20"/>
                <w:szCs w:val="20"/>
              </w:rPr>
              <w:t>EKONOMİ</w:t>
            </w:r>
          </w:p>
        </w:tc>
      </w:tr>
      <w:tr w:rsidR="00172BAD" w:rsidRPr="00172BAD" w:rsidTr="002E207B">
        <w:tc>
          <w:tcPr>
            <w:tcW w:w="9248" w:type="dxa"/>
            <w:gridSpan w:val="4"/>
          </w:tcPr>
          <w:p w:rsidR="00172BAD" w:rsidRPr="00172BAD" w:rsidRDefault="00172BAD" w:rsidP="00A80FF9">
            <w:pPr>
              <w:spacing w:before="120" w:after="120" w:line="240" w:lineRule="auto"/>
              <w:jc w:val="both"/>
              <w:rPr>
                <w:rFonts w:asciiTheme="minorHAnsi" w:hAnsiTheme="minorHAnsi" w:cstheme="minorHAnsi"/>
                <w:sz w:val="20"/>
              </w:rPr>
            </w:pPr>
            <w:proofErr w:type="gramStart"/>
            <w:r w:rsidRPr="00172BAD">
              <w:rPr>
                <w:rFonts w:asciiTheme="minorHAnsi" w:hAnsiTheme="minorHAnsi" w:cstheme="minorHAnsi"/>
                <w:sz w:val="20"/>
              </w:rPr>
              <w:t>Ekonominin temel kavramları, Talebi belirleyen faktörler ve talep esnekliği, Arzı belirleyen faktörler ve arz esnekliği, Piyasa fiyatı oluşumu, piyasa dengesi ve değişimi ile tam ve eksik rekabet piyasaları karşılaştırması, Fayda kavramı ve tüketici dengesi, Üretim maliyetleriyle ilgili temel kavramlar ve üretici dengesi, Reel, brüt ve potansiyel milli gelir kavramı, ölçümü ve milli gelir eşitliği, Toplam talebi ve toplam arzı etkileyen faktörler, Piyasa dengesi oluşumu ve piyasa dengesi değişiminin analizi, Temel makroekonomik sorunlar; ekonomik büyüme, enflasyon, işsizlik, iç ve dış borçlar sorunu, Para arz ve talebi ile döviz piyasası, döviz kurunun belirlenmesi, Para, maliye, dış ticaret ve döviz kuru politikaları ve piyasaya etkileri</w:t>
            </w:r>
            <w:proofErr w:type="gramEnd"/>
          </w:p>
        </w:tc>
      </w:tr>
      <w:tr w:rsidR="00A80FF9" w:rsidRPr="00172BAD" w:rsidTr="002A70B2">
        <w:tc>
          <w:tcPr>
            <w:tcW w:w="2052" w:type="dxa"/>
            <w:gridSpan w:val="3"/>
          </w:tcPr>
          <w:p w:rsidR="00A80FF9" w:rsidRPr="00890B43" w:rsidRDefault="00A80FF9" w:rsidP="00A80FF9">
            <w:pPr>
              <w:tabs>
                <w:tab w:val="left" w:pos="1792"/>
              </w:tabs>
              <w:spacing w:before="120" w:after="120" w:line="240" w:lineRule="auto"/>
              <w:jc w:val="both"/>
              <w:rPr>
                <w:rFonts w:cstheme="minorHAnsi"/>
                <w:b/>
                <w:sz w:val="20"/>
                <w:szCs w:val="20"/>
              </w:rPr>
            </w:pPr>
            <w:r>
              <w:rPr>
                <w:rFonts w:cstheme="minorHAnsi"/>
                <w:b/>
                <w:sz w:val="20"/>
                <w:szCs w:val="20"/>
              </w:rPr>
              <w:t>BİT 4000</w:t>
            </w:r>
          </w:p>
        </w:tc>
        <w:tc>
          <w:tcPr>
            <w:tcW w:w="7196" w:type="dxa"/>
          </w:tcPr>
          <w:p w:rsidR="00A80FF9" w:rsidRPr="00890B43" w:rsidRDefault="00A80FF9" w:rsidP="00A80FF9">
            <w:pPr>
              <w:tabs>
                <w:tab w:val="left" w:pos="1792"/>
              </w:tabs>
              <w:spacing w:before="120" w:after="120" w:line="240" w:lineRule="auto"/>
              <w:jc w:val="both"/>
              <w:rPr>
                <w:rFonts w:cstheme="minorHAnsi"/>
                <w:b/>
                <w:sz w:val="20"/>
                <w:szCs w:val="20"/>
              </w:rPr>
            </w:pPr>
            <w:r>
              <w:rPr>
                <w:rFonts w:cstheme="minorHAnsi"/>
                <w:b/>
                <w:sz w:val="20"/>
                <w:szCs w:val="20"/>
              </w:rPr>
              <w:t>BİLGİ VE İLETİŞİM TEKNOLOJİSİ</w:t>
            </w:r>
          </w:p>
        </w:tc>
      </w:tr>
      <w:tr w:rsidR="00A80FF9" w:rsidRPr="00172BAD" w:rsidTr="002A70B2">
        <w:tc>
          <w:tcPr>
            <w:tcW w:w="9248" w:type="dxa"/>
            <w:gridSpan w:val="4"/>
          </w:tcPr>
          <w:p w:rsidR="00A80FF9" w:rsidRPr="00FB1216" w:rsidRDefault="00A80FF9" w:rsidP="00A80FF9">
            <w:pPr>
              <w:spacing w:before="120" w:after="120" w:line="240" w:lineRule="auto"/>
              <w:jc w:val="both"/>
              <w:rPr>
                <w:rFonts w:cs="Arial"/>
                <w:sz w:val="20"/>
                <w:szCs w:val="16"/>
                <w:lang w:eastAsia="tr-TR"/>
              </w:rPr>
            </w:pPr>
            <w:r w:rsidRPr="00A80FF9">
              <w:rPr>
                <w:rFonts w:asciiTheme="minorHAnsi" w:hAnsiTheme="minorHAnsi" w:cstheme="minorHAnsi"/>
                <w:sz w:val="20"/>
              </w:rPr>
              <w:t>Bilgi teknolojilerine giriş, Bilgisayar organizasyonu ve işletim sistemleri, Internet ve internet tarayıcısı, Kelime işlemci programına giriş, İleri kelime işlemci program uygulamaları, İşlem tablosuna giriş, Formüller ve fonksiyonlar, Grafikler ve grafik hazırlama, İleri işlem programı uygulamaları, Sunu hazırlama, İleri sunu hazırlama uygulamaları, Web sitesi uygulamaları</w:t>
            </w:r>
          </w:p>
        </w:tc>
      </w:tr>
      <w:tr w:rsidR="007B1E00" w:rsidRPr="00172BAD" w:rsidTr="00E81378">
        <w:tc>
          <w:tcPr>
            <w:tcW w:w="2052" w:type="dxa"/>
            <w:gridSpan w:val="3"/>
            <w:vAlign w:val="center"/>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  HLK 4000</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HALKLA İLİŞKİLER</w:t>
            </w:r>
          </w:p>
        </w:tc>
      </w:tr>
      <w:tr w:rsidR="007B1E00" w:rsidRPr="00172BAD" w:rsidTr="00E81378">
        <w:tc>
          <w:tcPr>
            <w:tcW w:w="9248" w:type="dxa"/>
            <w:gridSpan w:val="4"/>
            <w:vAlign w:val="bottom"/>
          </w:tcPr>
          <w:p w:rsidR="00B374D9" w:rsidRPr="00172BAD" w:rsidRDefault="007B1E00" w:rsidP="00A80FF9">
            <w:pPr>
              <w:spacing w:before="120" w:after="120" w:line="240" w:lineRule="auto"/>
              <w:rPr>
                <w:rFonts w:asciiTheme="minorHAnsi" w:hAnsiTheme="minorHAnsi" w:cstheme="minorHAnsi"/>
                <w:sz w:val="20"/>
                <w:szCs w:val="20"/>
              </w:rPr>
            </w:pPr>
            <w:r w:rsidRPr="00172BAD">
              <w:rPr>
                <w:rFonts w:asciiTheme="minorHAnsi" w:hAnsiTheme="minorHAnsi" w:cstheme="minorHAnsi"/>
                <w:sz w:val="20"/>
                <w:szCs w:val="20"/>
              </w:rPr>
              <w:t>Halkla ilişkiler kavramı ve gelişimi, Halkla ilişkinin önemi ve amacı, Halkla ilişkilerle ilgili kavramlar ve ilkeler, Halkla ilişkiler süreci ve örgütlenme, Halkla i</w:t>
            </w:r>
          </w:p>
          <w:tbl>
            <w:tblPr>
              <w:tblW w:w="0" w:type="auto"/>
              <w:tblLook w:val="00A0" w:firstRow="1" w:lastRow="0" w:firstColumn="1" w:lastColumn="0" w:noHBand="0" w:noVBand="0"/>
            </w:tblPr>
            <w:tblGrid>
              <w:gridCol w:w="2011"/>
              <w:gridCol w:w="7021"/>
            </w:tblGrid>
            <w:tr w:rsidR="00B374D9" w:rsidRPr="00172BAD" w:rsidTr="003C4C3C">
              <w:tc>
                <w:tcPr>
                  <w:tcW w:w="2052" w:type="dxa"/>
                  <w:vAlign w:val="center"/>
                </w:tcPr>
                <w:p w:rsidR="00B374D9" w:rsidRPr="00172BAD" w:rsidRDefault="00B374D9" w:rsidP="00B374D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İŞY 4001</w:t>
                  </w:r>
                </w:p>
              </w:tc>
              <w:tc>
                <w:tcPr>
                  <w:tcW w:w="7196" w:type="dxa"/>
                  <w:vAlign w:val="center"/>
                </w:tcPr>
                <w:p w:rsidR="00B374D9" w:rsidRPr="00172BAD" w:rsidRDefault="00B374D9" w:rsidP="00B374D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İŞLETME YÖNETİMİ I</w:t>
                  </w:r>
                </w:p>
              </w:tc>
            </w:tr>
            <w:tr w:rsidR="00B374D9" w:rsidRPr="00172BAD" w:rsidTr="003C4C3C">
              <w:tc>
                <w:tcPr>
                  <w:tcW w:w="9248" w:type="dxa"/>
                  <w:gridSpan w:val="2"/>
                </w:tcPr>
                <w:p w:rsidR="00B374D9" w:rsidRPr="00172BAD" w:rsidRDefault="00B374D9" w:rsidP="00B374D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İşletmecilikle ilgili temel kavramlar İşletmeciliğin gelişimi İşletme türleri ve hukuki yapıları İşletme büyüklüğü ve kapasite Kuruluş çalışmaları, kuruluş yeri seçimi ve yatırım kararı Yapılabilirlik Çalışmaları İşletmenin iç ve dış çevre unsurları</w:t>
                  </w:r>
                  <w:r w:rsidRPr="00172BAD">
                    <w:rPr>
                      <w:rStyle w:val="Balk1Char"/>
                      <w:rFonts w:asciiTheme="minorHAnsi" w:eastAsia="Calibri" w:hAnsiTheme="minorHAnsi" w:cstheme="minorHAnsi"/>
                      <w:color w:val="000000"/>
                      <w:sz w:val="20"/>
                      <w:szCs w:val="20"/>
                    </w:rPr>
                    <w:t xml:space="preserve"> </w:t>
                  </w:r>
                  <w:r w:rsidRPr="00172BAD">
                    <w:rPr>
                      <w:rStyle w:val="apple-style-span"/>
                      <w:rFonts w:asciiTheme="minorHAnsi" w:hAnsiTheme="minorHAnsi" w:cstheme="minorHAnsi"/>
                      <w:color w:val="000000"/>
                      <w:sz w:val="20"/>
                      <w:szCs w:val="20"/>
                    </w:rPr>
                    <w:t>Temel işletmecilik fonksiyonları</w:t>
                  </w:r>
                  <w:r w:rsidRPr="00172BAD">
                    <w:rPr>
                      <w:rFonts w:asciiTheme="minorHAnsi" w:hAnsiTheme="minorHAnsi" w:cstheme="minorHAnsi"/>
                      <w:sz w:val="20"/>
                      <w:szCs w:val="20"/>
                    </w:rPr>
                    <w:t xml:space="preserve"> Temel işletmecilik fonksiyonları arası ilişkiler İşletmeler arası anlaşmalar ve birleşmeler İşletmelerde sosyal sorumluluk ve etik İşletmecilikte güncel gelişmeler konularında bilgilenmesi sağlanır</w:t>
                  </w:r>
                  <w:proofErr w:type="gramEnd"/>
                </w:p>
              </w:tc>
            </w:tr>
          </w:tbl>
          <w:p w:rsidR="007B1E00" w:rsidRPr="00172BAD" w:rsidRDefault="007B1E00" w:rsidP="00A80FF9">
            <w:pPr>
              <w:spacing w:before="120" w:after="120" w:line="240" w:lineRule="auto"/>
              <w:rPr>
                <w:rFonts w:asciiTheme="minorHAnsi" w:hAnsiTheme="minorHAnsi" w:cstheme="minorHAnsi"/>
                <w:sz w:val="20"/>
                <w:szCs w:val="20"/>
              </w:rPr>
            </w:pPr>
            <w:proofErr w:type="spellStart"/>
            <w:r w:rsidRPr="00172BAD">
              <w:rPr>
                <w:rFonts w:asciiTheme="minorHAnsi" w:hAnsiTheme="minorHAnsi" w:cstheme="minorHAnsi"/>
                <w:sz w:val="20"/>
                <w:szCs w:val="20"/>
              </w:rPr>
              <w:t>lişkiler</w:t>
            </w:r>
            <w:proofErr w:type="spellEnd"/>
            <w:r w:rsidRPr="00172BAD">
              <w:rPr>
                <w:rFonts w:asciiTheme="minorHAnsi" w:hAnsiTheme="minorHAnsi" w:cstheme="minorHAnsi"/>
                <w:sz w:val="20"/>
                <w:szCs w:val="20"/>
              </w:rPr>
              <w:t xml:space="preserve"> ve iletişim, Halkla ilişkilerde kullanılan iletişim araçları, Medya ile ilişkiler, Medya ile ilişkilerde kullanılan yöntem ve araçlar, Halkla ilişkiler etkinlikleri, Halkla ilişkiler ve kurumsal sosyal sorumluluk, Halkla ilişkiler ve </w:t>
            </w:r>
            <w:proofErr w:type="gramStart"/>
            <w:r w:rsidRPr="00172BAD">
              <w:rPr>
                <w:rFonts w:asciiTheme="minorHAnsi" w:hAnsiTheme="minorHAnsi" w:cstheme="minorHAnsi"/>
                <w:sz w:val="20"/>
                <w:szCs w:val="20"/>
              </w:rPr>
              <w:t>sponsorluk  dersin</w:t>
            </w:r>
            <w:proofErr w:type="gramEnd"/>
            <w:r w:rsidRPr="00172BAD">
              <w:rPr>
                <w:rFonts w:asciiTheme="minorHAnsi" w:hAnsiTheme="minorHAnsi" w:cstheme="minorHAnsi"/>
                <w:sz w:val="20"/>
                <w:szCs w:val="20"/>
              </w:rPr>
              <w:t xml:space="preserve"> temel konularıdır.</w:t>
            </w:r>
          </w:p>
        </w:tc>
      </w:tr>
      <w:tr w:rsidR="007B1E00" w:rsidRPr="00172BAD" w:rsidTr="00E81378">
        <w:tc>
          <w:tcPr>
            <w:tcW w:w="2052" w:type="dxa"/>
            <w:gridSpan w:val="3"/>
            <w:vAlign w:val="bottom"/>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SAĞ 4106</w:t>
            </w:r>
          </w:p>
        </w:tc>
        <w:tc>
          <w:tcPr>
            <w:tcW w:w="7196" w:type="dxa"/>
          </w:tcPr>
          <w:p w:rsidR="007B1E00" w:rsidRPr="00172BAD" w:rsidRDefault="007B1E00"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SAĞLIK SİGORTACILIĞI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Sosyal güvenlik sistemi ve sağlık sistemi, sağlık hizmetleri piyasasının özellikleri, Sağlık harcamaları ve sağlık hizmetleri finansmanı, sigortacılık genel prensipleri; sigortacılıkta maliyet hesaplama, Sağlık sigortacılığının tarihçesi; kavramlar, Sağlık sigortasının işlevleri, yararı ve önemi; sağlık sigortası çeşitleri; sağlık sigortasının arz ve talep üzerindeki etkisi, Ödeme sistemleri: ödeme sistemlerinin sağlık sigortacılığındaki yeri, genel hususlar, hastanelere ve sağlık profesyonellerine ödeme yöntemleri Türkiye’de sosyal güvenlik Türkiye’de sağlık sigortacılığı Türkiye’de ödeme sistemleri Genel Sağlık Sigortası (GSS): Eski sistem-yeni sistem karşılaştırması </w:t>
            </w:r>
            <w:proofErr w:type="spellStart"/>
            <w:r w:rsidRPr="00172BAD">
              <w:rPr>
                <w:rFonts w:asciiTheme="minorHAnsi" w:hAnsiTheme="minorHAnsi" w:cstheme="minorHAnsi"/>
                <w:sz w:val="20"/>
                <w:szCs w:val="20"/>
              </w:rPr>
              <w:t>GSS’nin</w:t>
            </w:r>
            <w:proofErr w:type="spellEnd"/>
            <w:r w:rsidRPr="00172BAD">
              <w:rPr>
                <w:rFonts w:asciiTheme="minorHAnsi" w:hAnsiTheme="minorHAnsi" w:cstheme="minorHAnsi"/>
                <w:sz w:val="20"/>
                <w:szCs w:val="20"/>
              </w:rPr>
              <w:t xml:space="preserve"> finansman amacı ve fonksiyonları açısından değerlendirme GSS performansı ve uygulama dersin temel konularıdır.</w:t>
            </w:r>
            <w:proofErr w:type="gramEnd"/>
          </w:p>
        </w:tc>
      </w:tr>
      <w:tr w:rsidR="007B1E00" w:rsidRPr="00172BAD" w:rsidTr="00E81378">
        <w:tc>
          <w:tcPr>
            <w:tcW w:w="2052" w:type="dxa"/>
            <w:gridSpan w:val="3"/>
            <w:vAlign w:val="bottom"/>
          </w:tcPr>
          <w:p w:rsidR="007B1E00" w:rsidRPr="006B419D" w:rsidRDefault="007B1E00" w:rsidP="00A80FF9">
            <w:pPr>
              <w:spacing w:before="120" w:after="120" w:line="240" w:lineRule="auto"/>
              <w:rPr>
                <w:rFonts w:asciiTheme="minorHAnsi" w:hAnsiTheme="minorHAnsi" w:cstheme="minorHAnsi"/>
                <w:b/>
                <w:sz w:val="20"/>
                <w:szCs w:val="20"/>
              </w:rPr>
            </w:pPr>
            <w:r w:rsidRPr="006B419D">
              <w:rPr>
                <w:rFonts w:asciiTheme="minorHAnsi" w:hAnsiTheme="minorHAnsi" w:cstheme="minorHAnsi"/>
                <w:b/>
                <w:sz w:val="20"/>
                <w:szCs w:val="20"/>
              </w:rPr>
              <w:t>SA</w:t>
            </w:r>
            <w:r w:rsidR="00E81378" w:rsidRPr="006B419D">
              <w:rPr>
                <w:rFonts w:asciiTheme="minorHAnsi" w:hAnsiTheme="minorHAnsi" w:cstheme="minorHAnsi"/>
                <w:b/>
                <w:sz w:val="20"/>
                <w:szCs w:val="20"/>
              </w:rPr>
              <w:t>Ğ 4112</w:t>
            </w:r>
          </w:p>
        </w:tc>
        <w:tc>
          <w:tcPr>
            <w:tcW w:w="7196" w:type="dxa"/>
          </w:tcPr>
          <w:p w:rsidR="007B1E00" w:rsidRPr="006B419D" w:rsidRDefault="007B1E00" w:rsidP="00A80FF9">
            <w:pPr>
              <w:spacing w:before="120" w:after="120" w:line="240" w:lineRule="auto"/>
              <w:rPr>
                <w:rFonts w:asciiTheme="minorHAnsi" w:hAnsiTheme="minorHAnsi" w:cstheme="minorHAnsi"/>
                <w:b/>
                <w:sz w:val="20"/>
                <w:szCs w:val="20"/>
              </w:rPr>
            </w:pPr>
            <w:r w:rsidRPr="006B419D">
              <w:rPr>
                <w:rFonts w:asciiTheme="minorHAnsi" w:hAnsiTheme="minorHAnsi" w:cstheme="minorHAnsi"/>
                <w:b/>
                <w:sz w:val="20"/>
                <w:szCs w:val="20"/>
              </w:rPr>
              <w:t xml:space="preserve">SAĞLIK KURUMLARI YÖNETİMİ </w:t>
            </w:r>
            <w:r w:rsidR="00E81378" w:rsidRPr="006B419D">
              <w:rPr>
                <w:rFonts w:asciiTheme="minorHAnsi" w:hAnsiTheme="minorHAnsi" w:cstheme="minorHAnsi"/>
                <w:b/>
                <w:sz w:val="20"/>
                <w:szCs w:val="20"/>
              </w:rPr>
              <w:t>2</w:t>
            </w:r>
          </w:p>
        </w:tc>
      </w:tr>
      <w:tr w:rsidR="007B1E00" w:rsidRPr="00172BAD" w:rsidTr="00E81378">
        <w:tc>
          <w:tcPr>
            <w:tcW w:w="9248" w:type="dxa"/>
            <w:gridSpan w:val="4"/>
          </w:tcPr>
          <w:p w:rsidR="00F82A95" w:rsidRPr="006B419D" w:rsidRDefault="006B419D" w:rsidP="00A80FF9">
            <w:pPr>
              <w:tabs>
                <w:tab w:val="left" w:pos="1792"/>
              </w:tabs>
              <w:spacing w:before="120" w:after="120" w:line="240" w:lineRule="auto"/>
              <w:jc w:val="both"/>
              <w:rPr>
                <w:rFonts w:asciiTheme="minorHAnsi" w:hAnsiTheme="minorHAnsi" w:cstheme="minorHAnsi"/>
                <w:sz w:val="20"/>
                <w:szCs w:val="20"/>
              </w:rPr>
            </w:pPr>
            <w:r w:rsidRPr="00D6708B">
              <w:rPr>
                <w:rFonts w:asciiTheme="minorHAnsi" w:hAnsiTheme="minorHAnsi" w:cstheme="minorHAnsi"/>
                <w:sz w:val="20"/>
                <w:szCs w:val="20"/>
              </w:rPr>
              <w:t>Sağlık ve sağlığın belirleyicileri</w:t>
            </w:r>
            <w:r w:rsidRPr="006B419D">
              <w:rPr>
                <w:rFonts w:asciiTheme="minorHAnsi" w:hAnsiTheme="minorHAnsi" w:cstheme="minorHAnsi"/>
                <w:sz w:val="20"/>
                <w:szCs w:val="20"/>
              </w:rPr>
              <w:t>, sağlık hizmetleri, Sağlık kurumlarının özellikleri, işlevleri, örgütlenmesi ve organizasyonu. Tıp hizmetleri organizasyonu, çeşitli sağlık kurumlarında organizasyon yapısı, hastane yöneticisi ve görevleri, Sağlık kurumlarında müşteri tatmini yönetimi, sağlık kurumlarında ekip çalışması</w:t>
            </w:r>
            <w:r w:rsidR="008D4922">
              <w:rPr>
                <w:rFonts w:asciiTheme="minorHAnsi" w:hAnsiTheme="minorHAnsi" w:cstheme="minorHAnsi"/>
                <w:sz w:val="20"/>
                <w:szCs w:val="20"/>
              </w:rPr>
              <w:t xml:space="preserve"> kavramları üzerinde durulmaktadır.</w:t>
            </w:r>
          </w:p>
        </w:tc>
      </w:tr>
      <w:tr w:rsidR="00172BAD" w:rsidRPr="00172BAD" w:rsidTr="00172BAD">
        <w:tc>
          <w:tcPr>
            <w:tcW w:w="2009" w:type="dxa"/>
            <w:gridSpan w:val="2"/>
          </w:tcPr>
          <w:p w:rsidR="00172BAD" w:rsidRPr="00172BAD" w:rsidRDefault="00172BAD" w:rsidP="00A80FF9">
            <w:pPr>
              <w:tabs>
                <w:tab w:val="left" w:pos="1792"/>
              </w:tabs>
              <w:spacing w:before="120" w:after="120" w:line="240" w:lineRule="auto"/>
              <w:jc w:val="both"/>
              <w:rPr>
                <w:rFonts w:asciiTheme="minorHAnsi" w:hAnsiTheme="minorHAnsi" w:cstheme="minorHAnsi"/>
                <w:b/>
                <w:color w:val="000000"/>
                <w:sz w:val="20"/>
                <w:szCs w:val="20"/>
              </w:rPr>
            </w:pPr>
            <w:r w:rsidRPr="00172BAD">
              <w:rPr>
                <w:rFonts w:asciiTheme="minorHAnsi" w:hAnsiTheme="minorHAnsi" w:cstheme="minorHAnsi"/>
                <w:b/>
                <w:color w:val="000000"/>
                <w:sz w:val="20"/>
                <w:szCs w:val="20"/>
              </w:rPr>
              <w:t>MVU 4116</w:t>
            </w:r>
          </w:p>
        </w:tc>
        <w:tc>
          <w:tcPr>
            <w:tcW w:w="7239" w:type="dxa"/>
            <w:gridSpan w:val="2"/>
          </w:tcPr>
          <w:p w:rsidR="00172BAD" w:rsidRPr="00172BAD" w:rsidRDefault="00172BAD" w:rsidP="00A80FF9">
            <w:pPr>
              <w:tabs>
                <w:tab w:val="left" w:pos="1792"/>
              </w:tabs>
              <w:spacing w:before="120" w:after="120" w:line="240" w:lineRule="auto"/>
              <w:jc w:val="both"/>
              <w:rPr>
                <w:rFonts w:asciiTheme="minorHAnsi" w:hAnsiTheme="minorHAnsi" w:cstheme="minorHAnsi"/>
                <w:b/>
                <w:color w:val="000000"/>
                <w:sz w:val="20"/>
                <w:szCs w:val="20"/>
              </w:rPr>
            </w:pPr>
            <w:r w:rsidRPr="00172BAD">
              <w:rPr>
                <w:rFonts w:asciiTheme="minorHAnsi" w:hAnsiTheme="minorHAnsi" w:cstheme="minorHAnsi"/>
                <w:b/>
                <w:color w:val="000000"/>
                <w:sz w:val="20"/>
                <w:szCs w:val="20"/>
              </w:rPr>
              <w:t>MESLEK ETİĞİ</w:t>
            </w:r>
          </w:p>
        </w:tc>
      </w:tr>
      <w:tr w:rsidR="00172BAD" w:rsidRPr="00172BAD" w:rsidTr="00E81378">
        <w:tc>
          <w:tcPr>
            <w:tcW w:w="9248" w:type="dxa"/>
            <w:gridSpan w:val="4"/>
          </w:tcPr>
          <w:p w:rsidR="00172BAD" w:rsidRPr="00172BAD" w:rsidRDefault="00172BAD" w:rsidP="00A80FF9">
            <w:pPr>
              <w:spacing w:before="120" w:after="120" w:line="240" w:lineRule="auto"/>
              <w:jc w:val="both"/>
              <w:rPr>
                <w:rFonts w:asciiTheme="minorHAnsi" w:hAnsiTheme="minorHAnsi" w:cstheme="minorHAnsi"/>
                <w:color w:val="000000"/>
                <w:sz w:val="20"/>
                <w:szCs w:val="20"/>
              </w:rPr>
            </w:pPr>
            <w:r w:rsidRPr="00172BAD">
              <w:rPr>
                <w:rFonts w:asciiTheme="minorHAnsi" w:hAnsiTheme="minorHAnsi" w:cstheme="minorHAnsi"/>
                <w:color w:val="000000"/>
                <w:sz w:val="20"/>
                <w:szCs w:val="20"/>
              </w:rPr>
              <w:t xml:space="preserve">Etik ve ahlak kavramları, Etik sistemleri, Etik ve </w:t>
            </w:r>
            <w:r w:rsidRPr="00C834FD">
              <w:rPr>
                <w:rFonts w:asciiTheme="minorHAnsi" w:hAnsiTheme="minorHAnsi" w:cstheme="minorHAnsi"/>
                <w:color w:val="000000"/>
                <w:sz w:val="20"/>
                <w:szCs w:val="20"/>
              </w:rPr>
              <w:t xml:space="preserve">Ahlakın oluşumunda </w:t>
            </w:r>
            <w:r w:rsidRPr="00172BAD">
              <w:rPr>
                <w:rFonts w:asciiTheme="minorHAnsi" w:hAnsiTheme="minorHAnsi" w:cstheme="minorHAnsi"/>
                <w:color w:val="000000"/>
                <w:sz w:val="20"/>
                <w:szCs w:val="20"/>
              </w:rPr>
              <w:t xml:space="preserve">rol oynayan faktörler, Meslek etiği, </w:t>
            </w:r>
            <w:r w:rsidRPr="00C834FD">
              <w:rPr>
                <w:rFonts w:asciiTheme="minorHAnsi" w:hAnsiTheme="minorHAnsi" w:cstheme="minorHAnsi"/>
                <w:color w:val="000000"/>
                <w:sz w:val="20"/>
                <w:szCs w:val="20"/>
              </w:rPr>
              <w:t>Mesleki yozlaşma ve meslek hayatında etik dışı davranışların sonuçlarını incelemek</w:t>
            </w:r>
            <w:r w:rsidRPr="00172BAD">
              <w:rPr>
                <w:rFonts w:asciiTheme="minorHAnsi" w:hAnsiTheme="minorHAnsi" w:cstheme="minorHAnsi"/>
                <w:color w:val="000000"/>
                <w:sz w:val="20"/>
                <w:szCs w:val="20"/>
              </w:rPr>
              <w:t xml:space="preserve">, </w:t>
            </w:r>
            <w:r w:rsidRPr="00C834FD">
              <w:rPr>
                <w:rFonts w:asciiTheme="minorHAnsi" w:hAnsiTheme="minorHAnsi" w:cstheme="minorHAnsi"/>
                <w:color w:val="000000"/>
                <w:sz w:val="20"/>
                <w:szCs w:val="20"/>
              </w:rPr>
              <w:t>Sosyal sorumluluk kavramı</w:t>
            </w:r>
            <w:r w:rsidRPr="00172BAD">
              <w:rPr>
                <w:rFonts w:asciiTheme="minorHAnsi" w:hAnsiTheme="minorHAnsi" w:cstheme="minorHAnsi"/>
                <w:color w:val="000000"/>
                <w:sz w:val="20"/>
                <w:szCs w:val="20"/>
              </w:rPr>
              <w:t>, Konu ile i</w:t>
            </w:r>
            <w:r w:rsidRPr="00C834FD">
              <w:rPr>
                <w:rFonts w:asciiTheme="minorHAnsi" w:hAnsiTheme="minorHAnsi" w:cstheme="minorHAnsi"/>
                <w:color w:val="000000"/>
                <w:sz w:val="20"/>
                <w:szCs w:val="20"/>
              </w:rPr>
              <w:t>lgili mevzuat</w:t>
            </w:r>
            <w:r w:rsidRPr="00172BAD">
              <w:rPr>
                <w:rFonts w:asciiTheme="minorHAnsi" w:hAnsiTheme="minorHAnsi" w:cstheme="minorHAnsi"/>
                <w:color w:val="000000"/>
                <w:sz w:val="20"/>
                <w:szCs w:val="20"/>
              </w:rPr>
              <w:t xml:space="preserve"> dersin temel konuları olarak ele alınmıştır.</w:t>
            </w:r>
          </w:p>
        </w:tc>
      </w:tr>
      <w:tr w:rsidR="00560015" w:rsidRPr="00172BAD" w:rsidTr="00180E04">
        <w:tc>
          <w:tcPr>
            <w:tcW w:w="1944" w:type="dxa"/>
            <w:vAlign w:val="bottom"/>
          </w:tcPr>
          <w:p w:rsidR="00560015" w:rsidRPr="00172BAD" w:rsidRDefault="0056001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4201</w:t>
            </w:r>
          </w:p>
        </w:tc>
        <w:tc>
          <w:tcPr>
            <w:tcW w:w="7304" w:type="dxa"/>
            <w:gridSpan w:val="3"/>
            <w:vAlign w:val="center"/>
          </w:tcPr>
          <w:p w:rsidR="00560015" w:rsidRPr="00172BAD" w:rsidRDefault="0056001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SAĞLIK MEVZUATI </w:t>
            </w:r>
          </w:p>
        </w:tc>
      </w:tr>
      <w:tr w:rsidR="00560015" w:rsidRPr="00172BAD" w:rsidTr="00180E04">
        <w:tc>
          <w:tcPr>
            <w:tcW w:w="9248" w:type="dxa"/>
            <w:gridSpan w:val="4"/>
            <w:vAlign w:val="center"/>
          </w:tcPr>
          <w:p w:rsidR="00560015" w:rsidRPr="00CF7972" w:rsidRDefault="00560015" w:rsidP="00CF7972">
            <w:pPr>
              <w:spacing w:before="120" w:after="120" w:line="240" w:lineRule="auto"/>
              <w:jc w:val="both"/>
              <w:rPr>
                <w:rFonts w:asciiTheme="minorHAnsi" w:hAnsiTheme="minorHAnsi" w:cstheme="minorHAnsi"/>
                <w:color w:val="000000"/>
                <w:sz w:val="20"/>
                <w:szCs w:val="20"/>
              </w:rPr>
            </w:pPr>
            <w:proofErr w:type="gramStart"/>
            <w:r w:rsidRPr="00172BAD">
              <w:rPr>
                <w:rFonts w:asciiTheme="minorHAnsi" w:hAnsiTheme="minorHAnsi" w:cstheme="minorHAnsi"/>
                <w:color w:val="000000"/>
                <w:sz w:val="20"/>
                <w:szCs w:val="20"/>
              </w:rPr>
              <w:t>Türkiye'de Sağlık Hizmetleri Çerçevesinde Devletin Rolü, Sağlık Bakanlığı'nın organizasyon yapısı, Görevleri ve Faaliyetleri</w:t>
            </w:r>
            <w:r w:rsidR="00CF7972">
              <w:rPr>
                <w:rFonts w:asciiTheme="minorHAnsi" w:hAnsiTheme="minorHAnsi" w:cstheme="minorHAnsi"/>
                <w:color w:val="000000"/>
                <w:sz w:val="20"/>
                <w:szCs w:val="20"/>
              </w:rPr>
              <w:t>, Özel Hastaneler Yönetmeliği,</w:t>
            </w:r>
            <w:r w:rsidRPr="00172BAD">
              <w:rPr>
                <w:rFonts w:asciiTheme="minorHAnsi" w:hAnsiTheme="minorHAnsi" w:cstheme="minorHAnsi"/>
                <w:color w:val="000000"/>
                <w:sz w:val="20"/>
                <w:szCs w:val="20"/>
              </w:rPr>
              <w:t xml:space="preserve"> Sağlık Hizmetleri Temel Kanunu, Yataklı Tedavi Kurumları İşletme Yönetmeliği, Organ ve Doku Alınması, Sak</w:t>
            </w:r>
            <w:r w:rsidR="00172BAD" w:rsidRPr="00172BAD">
              <w:rPr>
                <w:rFonts w:asciiTheme="minorHAnsi" w:hAnsiTheme="minorHAnsi" w:cstheme="minorHAnsi"/>
                <w:color w:val="000000"/>
                <w:sz w:val="20"/>
                <w:szCs w:val="20"/>
              </w:rPr>
              <w:t>lanması ve Nakli Hakkında Kanun</w:t>
            </w:r>
            <w:r w:rsidRPr="00172BAD">
              <w:rPr>
                <w:rFonts w:asciiTheme="minorHAnsi" w:hAnsiTheme="minorHAnsi" w:cstheme="minorHAnsi"/>
                <w:color w:val="000000"/>
                <w:sz w:val="20"/>
                <w:szCs w:val="20"/>
              </w:rPr>
              <w:t>,</w:t>
            </w:r>
            <w:r w:rsidR="00172BAD" w:rsidRPr="00172BAD">
              <w:rPr>
                <w:rFonts w:asciiTheme="minorHAnsi" w:hAnsiTheme="minorHAnsi" w:cstheme="minorHAnsi"/>
                <w:color w:val="000000"/>
                <w:sz w:val="20"/>
                <w:szCs w:val="20"/>
              </w:rPr>
              <w:t xml:space="preserve"> </w:t>
            </w:r>
            <w:r w:rsidR="00CF7972">
              <w:rPr>
                <w:rFonts w:asciiTheme="minorHAnsi" w:hAnsiTheme="minorHAnsi" w:cstheme="minorHAnsi"/>
                <w:color w:val="000000"/>
                <w:sz w:val="20"/>
                <w:szCs w:val="20"/>
              </w:rPr>
              <w:t>Ağız ve Diş Sağlığı Hizmetleri Sunulan Merkezler Yönetmeliği, Diyaliz Merkezleri Hakkında Yönetmelik, Ayaktan Teşhis ve Tedavi Merkezleri Yönetmeliği, Hasta Hakları Yönetmeliği, Uluslararası Hasta H</w:t>
            </w:r>
            <w:r w:rsidRPr="00172BAD">
              <w:rPr>
                <w:rFonts w:asciiTheme="minorHAnsi" w:hAnsiTheme="minorHAnsi" w:cstheme="minorHAnsi"/>
                <w:color w:val="000000"/>
                <w:sz w:val="20"/>
                <w:szCs w:val="20"/>
              </w:rPr>
              <w:t xml:space="preserve">akları ve Türkiye, Sağlık çalışanlarının hak ve sorumlulukları dersin ana konularıdır. </w:t>
            </w:r>
            <w:proofErr w:type="gramEnd"/>
            <w:r w:rsidR="008D4922">
              <w:rPr>
                <w:rFonts w:asciiTheme="minorHAnsi" w:hAnsiTheme="minorHAnsi" w:cstheme="minorHAnsi"/>
                <w:color w:val="000000"/>
                <w:sz w:val="20"/>
                <w:szCs w:val="20"/>
              </w:rPr>
              <w:t>Günün değişen koşulları içerisinde gerekli olan en son güncel mevzuat düzenlemeleri içeriğindeki kapsam ve amaçları üzerinden tartışılmaya çalışılmaktadır.</w:t>
            </w:r>
          </w:p>
        </w:tc>
      </w:tr>
      <w:tr w:rsidR="007B1E00" w:rsidRPr="00172BAD" w:rsidTr="00E81378">
        <w:trPr>
          <w:trHeight w:val="498"/>
        </w:trPr>
        <w:tc>
          <w:tcPr>
            <w:tcW w:w="9248" w:type="dxa"/>
            <w:gridSpan w:val="4"/>
          </w:tcPr>
          <w:p w:rsidR="007B1E00" w:rsidRPr="00172BAD" w:rsidRDefault="007B1E00" w:rsidP="00A80FF9">
            <w:pPr>
              <w:tabs>
                <w:tab w:val="left" w:pos="1792"/>
              </w:tabs>
              <w:spacing w:before="120" w:after="120" w:line="240" w:lineRule="auto"/>
              <w:jc w:val="center"/>
              <w:rPr>
                <w:rFonts w:asciiTheme="minorHAnsi" w:hAnsiTheme="minorHAnsi" w:cstheme="minorHAnsi"/>
                <w:b/>
                <w:bCs/>
                <w:sz w:val="20"/>
                <w:szCs w:val="20"/>
                <w:u w:val="single"/>
              </w:rPr>
            </w:pPr>
            <w:r w:rsidRPr="00172BAD">
              <w:rPr>
                <w:rFonts w:asciiTheme="minorHAnsi" w:hAnsiTheme="minorHAnsi" w:cstheme="minorHAnsi"/>
                <w:b/>
                <w:bCs/>
                <w:sz w:val="20"/>
                <w:szCs w:val="20"/>
                <w:u w:val="single"/>
              </w:rPr>
              <w:t>İKİNCİ SINIF GÜZ YARIYILI</w:t>
            </w:r>
          </w:p>
        </w:tc>
      </w:tr>
      <w:tr w:rsidR="00E81378" w:rsidRPr="00172BAD" w:rsidTr="00E81378">
        <w:tc>
          <w:tcPr>
            <w:tcW w:w="2009" w:type="dxa"/>
            <w:gridSpan w:val="2"/>
            <w:vAlign w:val="bottom"/>
          </w:tcPr>
          <w:p w:rsidR="00E81378" w:rsidRPr="00172BAD" w:rsidRDefault="00E81378"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İSG 4000</w:t>
            </w:r>
          </w:p>
        </w:tc>
        <w:tc>
          <w:tcPr>
            <w:tcW w:w="7239" w:type="dxa"/>
            <w:gridSpan w:val="2"/>
          </w:tcPr>
          <w:p w:rsidR="00E81378" w:rsidRPr="00172BAD" w:rsidRDefault="00E81378"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İŞ VE SOSYAL GÜVENLİK HUKUKU </w:t>
            </w:r>
          </w:p>
        </w:tc>
      </w:tr>
      <w:tr w:rsidR="00E81378" w:rsidRPr="00172BAD" w:rsidTr="00E81378">
        <w:tc>
          <w:tcPr>
            <w:tcW w:w="9248" w:type="dxa"/>
            <w:gridSpan w:val="4"/>
          </w:tcPr>
          <w:p w:rsidR="00E81378" w:rsidRPr="00172BAD" w:rsidRDefault="00E81378"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İş Hukukuna giriş, kaynaklar ve temel kavramlar, İş Kanunu’nun kapsamı ve iş sözleşmesi, İş sözleşmesinde tarafların borçları, çalışma ve dinlenme süreleri, İş sözleşmesinin sona ermesi, İş güvencesi, kıdem tazminatı, Toplu İş Hukuku, Sosyal güvenlik kavramı ve ülkemizde gelişimi, İş yerinin ve sigortalının kuruma bildirilmesi, primler ve prim belgesi, İş kazaları, meslek hastalıkları ve hastalık sigortaları, </w:t>
            </w:r>
            <w:proofErr w:type="spellStart"/>
            <w:r w:rsidRPr="00172BAD">
              <w:rPr>
                <w:rFonts w:asciiTheme="minorHAnsi" w:hAnsiTheme="minorHAnsi" w:cstheme="minorHAnsi"/>
                <w:sz w:val="20"/>
                <w:szCs w:val="20"/>
              </w:rPr>
              <w:t>Malüllük</w:t>
            </w:r>
            <w:proofErr w:type="spellEnd"/>
            <w:r w:rsidRPr="00172BAD">
              <w:rPr>
                <w:rFonts w:asciiTheme="minorHAnsi" w:hAnsiTheme="minorHAnsi" w:cstheme="minorHAnsi"/>
                <w:sz w:val="20"/>
                <w:szCs w:val="20"/>
              </w:rPr>
              <w:t>, yaşlılık ve ölüm sigortaları, İşsizlik ve genel sağlık sigortaları dersin ana konularıdır</w:t>
            </w:r>
            <w:proofErr w:type="gramEnd"/>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SAĞ 4215</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BİLGİSAYAR UYGULAMALARI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Web Tabanlı Öğrenme, Kişisel Web Sitesi Hazırlama, Elektronik Ticaret, İnternet Ve Kariyer, Kelime İşlemci Programında Özgeçmiş, İş Görüşmesine Hazırlık, Tanıtıcı Materyal Hazırlama</w:t>
            </w:r>
            <w:r w:rsidR="00A80FF9">
              <w:rPr>
                <w:rFonts w:asciiTheme="minorHAnsi" w:hAnsiTheme="minorHAnsi" w:cstheme="minorHAnsi"/>
                <w:sz w:val="20"/>
                <w:szCs w:val="20"/>
              </w:rPr>
              <w:t xml:space="preserve"> konuları bu</w:t>
            </w:r>
            <w:r w:rsidRPr="00172BAD">
              <w:rPr>
                <w:rFonts w:asciiTheme="minorHAnsi" w:hAnsiTheme="minorHAnsi" w:cstheme="minorHAnsi"/>
                <w:sz w:val="20"/>
                <w:szCs w:val="20"/>
              </w:rPr>
              <w:t xml:space="preserve"> dersin ana konuları</w:t>
            </w:r>
            <w:r w:rsidR="00A80FF9">
              <w:rPr>
                <w:rFonts w:asciiTheme="minorHAnsi" w:hAnsiTheme="minorHAnsi" w:cstheme="minorHAnsi"/>
                <w:sz w:val="20"/>
                <w:szCs w:val="20"/>
              </w:rPr>
              <w:t xml:space="preserve"> olarak ele alınmaktad</w:t>
            </w:r>
            <w:r w:rsidRPr="00172BAD">
              <w:rPr>
                <w:rFonts w:asciiTheme="minorHAnsi" w:hAnsiTheme="minorHAnsi" w:cstheme="minorHAnsi"/>
                <w:sz w:val="20"/>
                <w:szCs w:val="20"/>
              </w:rPr>
              <w:t xml:space="preserve">ır. </w:t>
            </w:r>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4213</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KURUMLARINDA PAZARLAMA</w:t>
            </w:r>
          </w:p>
        </w:tc>
      </w:tr>
      <w:tr w:rsidR="007B1E00" w:rsidRPr="00172BAD" w:rsidTr="00E81378">
        <w:tc>
          <w:tcPr>
            <w:tcW w:w="9248" w:type="dxa"/>
            <w:gridSpan w:val="4"/>
          </w:tcPr>
          <w:p w:rsidR="007B1E00" w:rsidRPr="00172BAD" w:rsidRDefault="009663AC" w:rsidP="009663AC">
            <w:pPr>
              <w:tabs>
                <w:tab w:val="left" w:pos="1792"/>
              </w:tabs>
              <w:spacing w:before="120" w:after="120" w:line="240" w:lineRule="auto"/>
              <w:jc w:val="both"/>
              <w:rPr>
                <w:rFonts w:asciiTheme="minorHAnsi" w:hAnsiTheme="minorHAnsi" w:cstheme="minorHAnsi"/>
                <w:sz w:val="20"/>
                <w:szCs w:val="20"/>
              </w:rPr>
            </w:pPr>
            <w:proofErr w:type="gramStart"/>
            <w:r>
              <w:rPr>
                <w:rFonts w:asciiTheme="minorHAnsi" w:hAnsiTheme="minorHAnsi" w:cstheme="minorHAnsi"/>
                <w:sz w:val="20"/>
                <w:szCs w:val="20"/>
              </w:rPr>
              <w:t xml:space="preserve">Pazarlama Kavramı, </w:t>
            </w:r>
            <w:r w:rsidR="007B1E00" w:rsidRPr="00172BAD">
              <w:rPr>
                <w:rFonts w:asciiTheme="minorHAnsi" w:hAnsiTheme="minorHAnsi" w:cstheme="minorHAnsi"/>
                <w:sz w:val="20"/>
                <w:szCs w:val="20"/>
              </w:rPr>
              <w:t xml:space="preserve">Hizmetlerin Pazarlanması, Pazarlama çevresi ve Pazar fırsatlarının izlenmesi, Tüketici davranışları, Pazarlama bilgi sistemi ve pazarlama araştırması, Pazar bölümlendirme, hedef Pazar seçimi ve konumlandırma, Ürün kararları ve yönetimi, Fiyat ve fiyatlandırma, Tutundurma çabaları: reklam, satış teşvik ve halkla ilişkiler, Dağıtım kanalları ve dağıtım politikaları, Sağlık Hizmetlerinde pazarlamanın rolü, Sağlık hizmetlerinde hizmet kalitesi, Pazarlamada sosyal sorumluluk dersin ana konularıdır. </w:t>
            </w:r>
            <w:proofErr w:type="gramEnd"/>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İLT 4000</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İLETİŞİM </w:t>
            </w:r>
          </w:p>
        </w:tc>
      </w:tr>
      <w:tr w:rsidR="007B1E00" w:rsidRPr="00172BAD" w:rsidTr="00E81378">
        <w:tc>
          <w:tcPr>
            <w:tcW w:w="9248" w:type="dxa"/>
            <w:gridSpan w:val="4"/>
          </w:tcPr>
          <w:p w:rsidR="007B1E00" w:rsidRPr="00172BAD" w:rsidRDefault="007B1E00" w:rsidP="00A80FF9">
            <w:pPr>
              <w:tabs>
                <w:tab w:val="left" w:pos="2520"/>
              </w:tabs>
              <w:spacing w:before="120" w:after="120" w:line="240" w:lineRule="auto"/>
              <w:jc w:val="both"/>
              <w:rPr>
                <w:rFonts w:asciiTheme="minorHAnsi" w:hAnsiTheme="minorHAnsi" w:cstheme="minorHAnsi"/>
                <w:sz w:val="20"/>
                <w:szCs w:val="20"/>
              </w:rPr>
            </w:pPr>
            <w:proofErr w:type="spellStart"/>
            <w:r w:rsidRPr="00172BAD">
              <w:rPr>
                <w:rFonts w:asciiTheme="minorHAnsi" w:hAnsiTheme="minorHAnsi" w:cstheme="minorHAnsi"/>
                <w:color w:val="000000"/>
                <w:sz w:val="20"/>
                <w:szCs w:val="20"/>
                <w:lang w:val="en-US"/>
              </w:rPr>
              <w:t>İletişim</w:t>
            </w:r>
            <w:proofErr w:type="spellEnd"/>
            <w:r w:rsidRPr="00172BAD">
              <w:rPr>
                <w:rFonts w:asciiTheme="minorHAnsi" w:hAnsiTheme="minorHAnsi" w:cstheme="minorHAnsi"/>
                <w:color w:val="000000"/>
                <w:sz w:val="20"/>
                <w:szCs w:val="20"/>
                <w:lang w:val="en-US"/>
              </w:rPr>
              <w:t xml:space="preserve"> </w:t>
            </w:r>
            <w:proofErr w:type="spellStart"/>
            <w:r w:rsidRPr="00172BAD">
              <w:rPr>
                <w:rFonts w:asciiTheme="minorHAnsi" w:hAnsiTheme="minorHAnsi" w:cstheme="minorHAnsi"/>
                <w:color w:val="000000"/>
                <w:sz w:val="20"/>
                <w:szCs w:val="20"/>
                <w:lang w:val="en-US"/>
              </w:rPr>
              <w:t>kavramı</w:t>
            </w:r>
            <w:proofErr w:type="spellEnd"/>
            <w:r w:rsidRPr="00172BAD">
              <w:rPr>
                <w:rFonts w:asciiTheme="minorHAnsi" w:hAnsiTheme="minorHAnsi" w:cstheme="minorHAnsi"/>
                <w:color w:val="000000"/>
                <w:sz w:val="20"/>
                <w:szCs w:val="20"/>
                <w:lang w:val="en-US"/>
              </w:rPr>
              <w:t xml:space="preserve">, </w:t>
            </w:r>
            <w:proofErr w:type="spellStart"/>
            <w:r w:rsidRPr="00172BAD">
              <w:rPr>
                <w:rFonts w:asciiTheme="minorHAnsi" w:hAnsiTheme="minorHAnsi" w:cstheme="minorHAnsi"/>
                <w:color w:val="000000"/>
                <w:sz w:val="20"/>
                <w:szCs w:val="20"/>
                <w:lang w:val="en-US"/>
              </w:rPr>
              <w:t>kapsamı</w:t>
            </w:r>
            <w:proofErr w:type="spellEnd"/>
            <w:r w:rsidRPr="00172BAD">
              <w:rPr>
                <w:rFonts w:asciiTheme="minorHAnsi" w:hAnsiTheme="minorHAnsi" w:cstheme="minorHAnsi"/>
                <w:color w:val="000000"/>
                <w:sz w:val="20"/>
                <w:szCs w:val="20"/>
                <w:lang w:val="en-US"/>
              </w:rPr>
              <w:t xml:space="preserve">, </w:t>
            </w:r>
            <w:proofErr w:type="spellStart"/>
            <w:r w:rsidRPr="00172BAD">
              <w:rPr>
                <w:rFonts w:asciiTheme="minorHAnsi" w:hAnsiTheme="minorHAnsi" w:cstheme="minorHAnsi"/>
                <w:color w:val="000000"/>
                <w:sz w:val="20"/>
                <w:szCs w:val="20"/>
                <w:lang w:val="en-US"/>
              </w:rPr>
              <w:t>süreci</w:t>
            </w:r>
            <w:proofErr w:type="spellEnd"/>
            <w:r w:rsidRPr="00172BAD">
              <w:rPr>
                <w:rFonts w:asciiTheme="minorHAnsi" w:hAnsiTheme="minorHAnsi" w:cstheme="minorHAnsi"/>
                <w:sz w:val="20"/>
                <w:szCs w:val="20"/>
              </w:rPr>
              <w:t xml:space="preserve"> İletişim engelleri, İletişim ortam ve araçları, İletişim türleri: Yazılı ve sözlü iletişim, Sözsüz iletişim, Kurumsal iletişim, Örgütsel iletişim, İkna edici iletişim, Etkili iletişim, sen dili, ben dili Etkin dinleme ve empati İletişim sorunları, iletişimsizlik dersin ana konularıdır. </w:t>
            </w:r>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4211</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SAĞLIK POLİTİKALARI VE PLANLAMASI </w:t>
            </w:r>
          </w:p>
        </w:tc>
      </w:tr>
      <w:tr w:rsidR="007B1E00" w:rsidRPr="00172BAD" w:rsidTr="00E81378">
        <w:tc>
          <w:tcPr>
            <w:tcW w:w="9248" w:type="dxa"/>
            <w:gridSpan w:val="4"/>
          </w:tcPr>
          <w:p w:rsidR="007B1E00" w:rsidRPr="00172BAD" w:rsidRDefault="007B1E00" w:rsidP="00A80FF9">
            <w:pPr>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Sağlık politikası ve planlamasının tanımı ve kavramları, Sağlık planlama modelleri, Genel politik sistemler ve genel sağlık politikaları, Sağlık politikalarında uygulama süreçleri, Güç teorileri, Güç teorileri çerçevesinde politika belirleme süreci, Sağlık politikası gündeminin paydaşları, Planlama yöntemleri, Sağlık ihtiyacını belirlenmesi, Sağlık ihtiyacının planlanması, Sağlık Reformu, Sağlık alanında özelleştirme ve </w:t>
            </w:r>
            <w:proofErr w:type="gramStart"/>
            <w:r w:rsidRPr="00172BAD">
              <w:rPr>
                <w:rFonts w:asciiTheme="minorHAnsi" w:hAnsiTheme="minorHAnsi" w:cstheme="minorHAnsi"/>
                <w:sz w:val="20"/>
                <w:szCs w:val="20"/>
              </w:rPr>
              <w:t>dahili</w:t>
            </w:r>
            <w:proofErr w:type="gramEnd"/>
            <w:r w:rsidRPr="00172BAD">
              <w:rPr>
                <w:rFonts w:asciiTheme="minorHAnsi" w:hAnsiTheme="minorHAnsi" w:cstheme="minorHAnsi"/>
                <w:sz w:val="20"/>
                <w:szCs w:val="20"/>
              </w:rPr>
              <w:t xml:space="preserve"> piyasalar, Türk sağlık Politikaları dersin ana konularıdır. </w:t>
            </w:r>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4209</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KURUMLARINDA İŞ SAĞLIĞI VE GÜVENLİĞİ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Sağlık ve bir hak olarak sağlık hakkı, İş Sağlığı Risk, Tehlike, İş, İş kazası, Meslek Hastalığı Güvenlik, İş Güvenliği ve Güvenlik kültürü, İş Sağlığı ve Güvenliği, Risk değerlendirmesi iş sağlığı ve güvenliği ile ilgili reaktif ve </w:t>
            </w:r>
            <w:proofErr w:type="spellStart"/>
            <w:r w:rsidRPr="00172BAD">
              <w:rPr>
                <w:rFonts w:asciiTheme="minorHAnsi" w:hAnsiTheme="minorHAnsi" w:cstheme="minorHAnsi"/>
                <w:sz w:val="20"/>
                <w:szCs w:val="20"/>
              </w:rPr>
              <w:t>proaktif</w:t>
            </w:r>
            <w:proofErr w:type="spellEnd"/>
            <w:r w:rsidRPr="00172BAD">
              <w:rPr>
                <w:rFonts w:asciiTheme="minorHAnsi" w:hAnsiTheme="minorHAnsi" w:cstheme="minorHAnsi"/>
                <w:sz w:val="20"/>
                <w:szCs w:val="20"/>
              </w:rPr>
              <w:t xml:space="preserve"> yaklaşımlar İş Sağlığı ve Güvenliği Yönetim Sistemleri İş Sağlığı ve Güvenliği ile ilgili </w:t>
            </w:r>
            <w:r w:rsidR="00415FD8" w:rsidRPr="00172BAD">
              <w:rPr>
                <w:rFonts w:asciiTheme="minorHAnsi" w:hAnsiTheme="minorHAnsi" w:cstheme="minorHAnsi"/>
                <w:sz w:val="20"/>
                <w:szCs w:val="20"/>
              </w:rPr>
              <w:t>uluslararası</w:t>
            </w:r>
            <w:r w:rsidRPr="00172BAD">
              <w:rPr>
                <w:rFonts w:asciiTheme="minorHAnsi" w:hAnsiTheme="minorHAnsi" w:cstheme="minorHAnsi"/>
                <w:sz w:val="20"/>
                <w:szCs w:val="20"/>
              </w:rPr>
              <w:t xml:space="preserve"> ve ulusal düzenlemeler, Türkiye’de İş Sağlığı ve Güvenliği Sistemi, Sağlık kurumlarında çalışanların sağlığını tehdit eden biyolojik, kimyasal, psikolojik, fiziksel, çevresel, mekanik ve </w:t>
            </w:r>
            <w:r w:rsidR="00415FD8" w:rsidRPr="00172BAD">
              <w:rPr>
                <w:rFonts w:asciiTheme="minorHAnsi" w:hAnsiTheme="minorHAnsi" w:cstheme="minorHAnsi"/>
                <w:sz w:val="20"/>
                <w:szCs w:val="20"/>
              </w:rPr>
              <w:t>biyomekanik tehlikeler</w:t>
            </w:r>
            <w:r w:rsidRPr="00172BAD">
              <w:rPr>
                <w:rFonts w:asciiTheme="minorHAnsi" w:hAnsiTheme="minorHAnsi" w:cstheme="minorHAnsi"/>
                <w:sz w:val="20"/>
                <w:szCs w:val="20"/>
              </w:rPr>
              <w:t xml:space="preserve"> dersin ana konularıdır. </w:t>
            </w:r>
            <w:proofErr w:type="gramEnd"/>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w:t>
            </w:r>
            <w:r w:rsidR="00415FD8">
              <w:rPr>
                <w:rFonts w:asciiTheme="minorHAnsi" w:hAnsiTheme="minorHAnsi" w:cstheme="minorHAnsi"/>
                <w:b/>
                <w:sz w:val="20"/>
                <w:szCs w:val="20"/>
              </w:rPr>
              <w:t>21</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TIBBİ TERMİNOLOJİ </w:t>
            </w:r>
          </w:p>
        </w:tc>
      </w:tr>
      <w:tr w:rsidR="007B1E00" w:rsidRPr="00172BAD" w:rsidTr="00E81378">
        <w:tc>
          <w:tcPr>
            <w:tcW w:w="9248" w:type="dxa"/>
            <w:gridSpan w:val="4"/>
          </w:tcPr>
          <w:p w:rsidR="007B1E00" w:rsidRPr="00172BAD" w:rsidRDefault="007B1E00" w:rsidP="00A80FF9">
            <w:pPr>
              <w:tabs>
                <w:tab w:val="left" w:pos="2520"/>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Genel Sistem Terminolojisi, Solunum sistemine, Kalp ve Damar (dolaşım ) sistemine, Sinir sistemine İdrar yolları (üroloji) sistemine, Endokrin sistemine ilişkin tıbbi terimler, Hareket sistemi terminolojisi Kadın hastalıkları ve doğuma ilişkin tıbbi terimler, Erkek üreme sistemine, İşitme sistemine (</w:t>
            </w:r>
            <w:proofErr w:type="spellStart"/>
            <w:r w:rsidRPr="00172BAD">
              <w:rPr>
                <w:rFonts w:asciiTheme="minorHAnsi" w:hAnsiTheme="minorHAnsi" w:cstheme="minorHAnsi"/>
                <w:sz w:val="20"/>
                <w:szCs w:val="20"/>
              </w:rPr>
              <w:t>kbb</w:t>
            </w:r>
            <w:proofErr w:type="spellEnd"/>
            <w:r w:rsidRPr="00172BAD">
              <w:rPr>
                <w:rFonts w:asciiTheme="minorHAnsi" w:hAnsiTheme="minorHAnsi" w:cstheme="minorHAnsi"/>
                <w:sz w:val="20"/>
                <w:szCs w:val="20"/>
              </w:rPr>
              <w:t xml:space="preserve">) ilişkin tıbbi terimler, Duyu ve bedensel işlevler ile ilgili terminoloji, Göz tıbbi terimleri, Psikiyatri terimleri Hematolojik sisteme ait terminoloji, Mide barsak sistemine ilişkin tıbbi terimler, Onkolojik terminoloji, </w:t>
            </w:r>
            <w:proofErr w:type="spellStart"/>
            <w:r w:rsidRPr="00172BAD">
              <w:rPr>
                <w:rFonts w:asciiTheme="minorHAnsi" w:hAnsiTheme="minorHAnsi" w:cstheme="minorHAnsi"/>
                <w:sz w:val="20"/>
                <w:szCs w:val="20"/>
              </w:rPr>
              <w:t>Laboratuar</w:t>
            </w:r>
            <w:proofErr w:type="spellEnd"/>
            <w:r w:rsidRPr="00172BAD">
              <w:rPr>
                <w:rFonts w:asciiTheme="minorHAnsi" w:hAnsiTheme="minorHAnsi" w:cstheme="minorHAnsi"/>
                <w:sz w:val="20"/>
                <w:szCs w:val="20"/>
              </w:rPr>
              <w:t xml:space="preserve"> terimleri dersin ana konularıdır. </w:t>
            </w:r>
            <w:proofErr w:type="gramEnd"/>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4205</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KARŞILAŞTIRMALI SAĞLIK SİSTEMLERİ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b/>
                <w:bCs/>
                <w:color w:val="363636"/>
                <w:sz w:val="20"/>
                <w:szCs w:val="20"/>
                <w:shd w:val="clear" w:color="auto" w:fill="FFFFFF"/>
              </w:rPr>
            </w:pPr>
            <w:proofErr w:type="gramStart"/>
            <w:r w:rsidRPr="00172BAD">
              <w:rPr>
                <w:rFonts w:asciiTheme="minorHAnsi" w:hAnsiTheme="minorHAnsi" w:cstheme="minorHAnsi"/>
                <w:sz w:val="20"/>
                <w:szCs w:val="20"/>
              </w:rPr>
              <w:t>Karşılaştırmalı Sağlık Sistemi kavramı, metot ve uygulamaları Sağlık sektörlerinin genel sistem ve mali yapıları, Sağlık sisteminde hizmet arzı, talebi, Serbest pazar ve refah yönelimli sağlık sistemleri, Kapsayıcı ve sosyalist sağlık sistemleri,</w:t>
            </w:r>
            <w:r w:rsidR="00A80FF9">
              <w:rPr>
                <w:rFonts w:asciiTheme="minorHAnsi" w:hAnsiTheme="minorHAnsi" w:cstheme="minorHAnsi"/>
                <w:sz w:val="20"/>
                <w:szCs w:val="20"/>
              </w:rPr>
              <w:t xml:space="preserve"> </w:t>
            </w:r>
            <w:r w:rsidRPr="00172BAD">
              <w:rPr>
                <w:rFonts w:asciiTheme="minorHAnsi" w:hAnsiTheme="minorHAnsi" w:cstheme="minorHAnsi"/>
                <w:sz w:val="20"/>
                <w:szCs w:val="20"/>
              </w:rPr>
              <w:t>Türk Sağlık Sisteminin Tarihçesi, Türk Sağlık Sisteminin mevcut durumu, Türk sağlık sistemine ait mali kaynaklar, Türk sağlık sisteminde özel mali kaynaklar, Türk sağlık sektöründe talep sistemleri, Ülkelerin sağlık sistemlerinden örnekler, Ülkelerin sağlık sistemlerine yönelik araştırma raporları üzerine tartışmalar dersin ana konularıdır.</w:t>
            </w:r>
            <w:proofErr w:type="gramEnd"/>
          </w:p>
        </w:tc>
      </w:tr>
      <w:tr w:rsidR="007B1E00" w:rsidRPr="00172BAD" w:rsidTr="00E81378">
        <w:tc>
          <w:tcPr>
            <w:tcW w:w="2052" w:type="dxa"/>
            <w:gridSpan w:val="3"/>
            <w:vAlign w:val="bottom"/>
          </w:tcPr>
          <w:p w:rsidR="007B1E00" w:rsidRPr="00172BAD" w:rsidRDefault="00415FD8" w:rsidP="00A80FF9">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YBS 4000</w:t>
            </w:r>
          </w:p>
        </w:tc>
        <w:tc>
          <w:tcPr>
            <w:tcW w:w="7196" w:type="dxa"/>
          </w:tcPr>
          <w:p w:rsidR="007B1E00" w:rsidRPr="00172BAD" w:rsidRDefault="00415FD8" w:rsidP="00A80FF9">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YÖNETİM BİLİŞİM SİSTEMLERİ</w:t>
            </w:r>
          </w:p>
        </w:tc>
      </w:tr>
      <w:tr w:rsidR="007B1E00" w:rsidRPr="00172BAD" w:rsidTr="00E81378">
        <w:tc>
          <w:tcPr>
            <w:tcW w:w="9248" w:type="dxa"/>
            <w:gridSpan w:val="4"/>
          </w:tcPr>
          <w:p w:rsidR="00F82A95" w:rsidRPr="00172BAD" w:rsidRDefault="00415FD8" w:rsidP="00A80FF9">
            <w:pPr>
              <w:tabs>
                <w:tab w:val="left" w:pos="1428"/>
              </w:tabs>
              <w:spacing w:before="120" w:after="120" w:line="240" w:lineRule="auto"/>
              <w:jc w:val="both"/>
              <w:rPr>
                <w:rFonts w:asciiTheme="minorHAnsi" w:hAnsiTheme="minorHAnsi" w:cstheme="minorHAnsi"/>
                <w:sz w:val="20"/>
                <w:szCs w:val="20"/>
              </w:rPr>
            </w:pPr>
            <w:proofErr w:type="gramStart"/>
            <w:r w:rsidRPr="00326316">
              <w:rPr>
                <w:rFonts w:cs="Arial"/>
                <w:sz w:val="20"/>
                <w:szCs w:val="16"/>
              </w:rPr>
              <w:t xml:space="preserve">Veri – Enformasyon – Bilgi kavramları, Bilgi/Bilişim Sistemlerinin genel yapısı ve ilgili meslekler, Bilgi teknolojileri, </w:t>
            </w:r>
            <w:r w:rsidRPr="005F5843">
              <w:rPr>
                <w:rFonts w:cs="Arial"/>
                <w:sz w:val="20"/>
                <w:szCs w:val="16"/>
              </w:rPr>
              <w:t>Veri tabanları ve Bilgi Yönetimi</w:t>
            </w:r>
            <w:r w:rsidRPr="00326316">
              <w:rPr>
                <w:rFonts w:cs="Arial"/>
                <w:sz w:val="20"/>
                <w:szCs w:val="16"/>
              </w:rPr>
              <w:t xml:space="preserve">, Bilişim Sistemlerinin İşletme ve Yönetim Stratejilerine etkisi, Bilgi/Bilişim </w:t>
            </w:r>
            <w:r w:rsidRPr="00326316">
              <w:rPr>
                <w:rFonts w:cs="Arial"/>
                <w:sz w:val="20"/>
                <w:szCs w:val="16"/>
              </w:rPr>
              <w:lastRenderedPageBreak/>
              <w:t>Sistemlerinin, planlanması, uygulanması, analizi ve değerlendirilmesi, Küresel e-iş ve işbirliği, Telekomünikasyon, İnternet ve kablosuz teknolojiler, Bilişim sistemleri güvenliği, etki ve sosyal konular temel konular olarak ele alınmaktadır.</w:t>
            </w:r>
            <w:proofErr w:type="gramEnd"/>
          </w:p>
        </w:tc>
      </w:tr>
      <w:tr w:rsidR="00560015" w:rsidRPr="00172BAD" w:rsidTr="00560015">
        <w:tc>
          <w:tcPr>
            <w:tcW w:w="2009" w:type="dxa"/>
            <w:gridSpan w:val="2"/>
          </w:tcPr>
          <w:p w:rsidR="00560015" w:rsidRPr="00172BAD" w:rsidRDefault="00560015" w:rsidP="00A80FF9">
            <w:pPr>
              <w:tabs>
                <w:tab w:val="left" w:pos="1792"/>
              </w:tabs>
              <w:spacing w:before="120" w:after="120" w:line="240" w:lineRule="auto"/>
              <w:jc w:val="both"/>
              <w:rPr>
                <w:rFonts w:asciiTheme="minorHAnsi" w:hAnsiTheme="minorHAnsi" w:cstheme="minorHAnsi"/>
                <w:b/>
                <w:color w:val="000000"/>
                <w:sz w:val="20"/>
                <w:szCs w:val="20"/>
              </w:rPr>
            </w:pPr>
            <w:r w:rsidRPr="00172BAD">
              <w:rPr>
                <w:rFonts w:asciiTheme="minorHAnsi" w:hAnsiTheme="minorHAnsi" w:cstheme="minorHAnsi"/>
                <w:b/>
                <w:color w:val="000000"/>
                <w:sz w:val="20"/>
                <w:szCs w:val="20"/>
              </w:rPr>
              <w:lastRenderedPageBreak/>
              <w:t>PAZ 4104</w:t>
            </w:r>
          </w:p>
        </w:tc>
        <w:tc>
          <w:tcPr>
            <w:tcW w:w="7239" w:type="dxa"/>
            <w:gridSpan w:val="2"/>
          </w:tcPr>
          <w:p w:rsidR="00560015" w:rsidRPr="00172BAD" w:rsidRDefault="00560015" w:rsidP="00A80FF9">
            <w:pPr>
              <w:tabs>
                <w:tab w:val="left" w:pos="1792"/>
              </w:tabs>
              <w:spacing w:before="120" w:after="120" w:line="240" w:lineRule="auto"/>
              <w:jc w:val="both"/>
              <w:rPr>
                <w:rFonts w:asciiTheme="minorHAnsi" w:hAnsiTheme="minorHAnsi" w:cstheme="minorHAnsi"/>
                <w:b/>
                <w:color w:val="000000"/>
                <w:sz w:val="20"/>
                <w:szCs w:val="20"/>
              </w:rPr>
            </w:pPr>
            <w:r w:rsidRPr="00172BAD">
              <w:rPr>
                <w:rFonts w:asciiTheme="minorHAnsi" w:hAnsiTheme="minorHAnsi" w:cstheme="minorHAnsi"/>
                <w:b/>
                <w:color w:val="000000"/>
                <w:sz w:val="20"/>
                <w:szCs w:val="20"/>
              </w:rPr>
              <w:t>GİRİŞİMCİLİK</w:t>
            </w:r>
          </w:p>
        </w:tc>
      </w:tr>
      <w:tr w:rsidR="00560015" w:rsidRPr="00172BAD" w:rsidTr="00E81378">
        <w:tc>
          <w:tcPr>
            <w:tcW w:w="9248" w:type="dxa"/>
            <w:gridSpan w:val="4"/>
          </w:tcPr>
          <w:p w:rsidR="00560015" w:rsidRPr="00172BAD" w:rsidRDefault="00560015" w:rsidP="00A80FF9">
            <w:pPr>
              <w:spacing w:before="120" w:after="120" w:line="240" w:lineRule="auto"/>
              <w:jc w:val="both"/>
              <w:rPr>
                <w:rFonts w:asciiTheme="minorHAnsi" w:hAnsiTheme="minorHAnsi" w:cstheme="minorHAnsi"/>
                <w:sz w:val="20"/>
                <w:szCs w:val="20"/>
                <w:lang w:eastAsia="tr-TR"/>
              </w:rPr>
            </w:pPr>
            <w:r w:rsidRPr="00172BAD">
              <w:rPr>
                <w:rFonts w:asciiTheme="minorHAnsi" w:hAnsiTheme="minorHAnsi" w:cstheme="minorHAnsi"/>
                <w:sz w:val="20"/>
                <w:szCs w:val="20"/>
                <w:lang w:eastAsia="tr-TR"/>
              </w:rPr>
              <w:t xml:space="preserve">Girişimcilik kavramı ve ilgili tanımlar, Dünyada ve Türkiye’de girişimciliğin gelişimi, Girişimcilik türleri, aile işletmeleri ve kadın girişimciler, Girişimcilikte yenilik ve yaratıcılık, Girişimciliğin finansmanı ve girişimcilik riskleri, Girişimcilik destekleri ve iş kurma; teknoparklar, İş Planı yapma, İşyeri açma </w:t>
            </w:r>
            <w:proofErr w:type="gramStart"/>
            <w:r w:rsidRPr="00172BAD">
              <w:rPr>
                <w:rFonts w:asciiTheme="minorHAnsi" w:hAnsiTheme="minorHAnsi" w:cstheme="minorHAnsi"/>
                <w:sz w:val="20"/>
                <w:szCs w:val="20"/>
                <w:lang w:eastAsia="tr-TR"/>
              </w:rPr>
              <w:t>prosedürü</w:t>
            </w:r>
            <w:proofErr w:type="gramEnd"/>
            <w:r w:rsidRPr="00172BAD">
              <w:rPr>
                <w:rFonts w:asciiTheme="minorHAnsi" w:hAnsiTheme="minorHAnsi" w:cstheme="minorHAnsi"/>
                <w:sz w:val="20"/>
                <w:szCs w:val="20"/>
                <w:lang w:eastAsia="tr-TR"/>
              </w:rPr>
              <w:t>, Dijital girişimcilik, Başarılı girişim örneklerinin incelenmesi, Türkiye’den girişimcilik uygulamaları, Uluslararası girişimcilik</w:t>
            </w:r>
          </w:p>
        </w:tc>
      </w:tr>
      <w:tr w:rsidR="00415FD8" w:rsidRPr="00172BAD" w:rsidTr="009B5BA9">
        <w:tc>
          <w:tcPr>
            <w:tcW w:w="2052" w:type="dxa"/>
            <w:gridSpan w:val="3"/>
            <w:vAlign w:val="bottom"/>
          </w:tcPr>
          <w:p w:rsidR="00415FD8" w:rsidRPr="00415FD8" w:rsidRDefault="006C2CFB" w:rsidP="00A80FF9">
            <w:pPr>
              <w:spacing w:before="120" w:after="120" w:line="240" w:lineRule="auto"/>
              <w:rPr>
                <w:rFonts w:asciiTheme="minorHAnsi" w:hAnsiTheme="minorHAnsi" w:cstheme="minorHAnsi"/>
                <w:b/>
                <w:sz w:val="20"/>
                <w:szCs w:val="20"/>
              </w:rPr>
            </w:pPr>
            <w:hyperlink r:id="rId6" w:history="1">
              <w:r w:rsidR="00415FD8" w:rsidRPr="00415FD8">
                <w:rPr>
                  <w:rFonts w:asciiTheme="minorHAnsi" w:hAnsiTheme="minorHAnsi" w:cstheme="minorHAnsi"/>
                  <w:b/>
                  <w:sz w:val="20"/>
                  <w:szCs w:val="20"/>
                </w:rPr>
                <w:t>SAĞ 4223</w:t>
              </w:r>
            </w:hyperlink>
          </w:p>
        </w:tc>
        <w:tc>
          <w:tcPr>
            <w:tcW w:w="7196" w:type="dxa"/>
            <w:vAlign w:val="bottom"/>
          </w:tcPr>
          <w:p w:rsidR="00415FD8" w:rsidRPr="00415FD8" w:rsidRDefault="00415FD8" w:rsidP="00A80FF9">
            <w:pPr>
              <w:spacing w:before="120" w:after="120" w:line="240" w:lineRule="auto"/>
              <w:rPr>
                <w:rFonts w:asciiTheme="minorHAnsi" w:hAnsiTheme="minorHAnsi" w:cstheme="minorHAnsi"/>
                <w:b/>
                <w:sz w:val="20"/>
                <w:szCs w:val="20"/>
                <w:highlight w:val="yellow"/>
              </w:rPr>
            </w:pPr>
            <w:r w:rsidRPr="00A80FF9">
              <w:rPr>
                <w:rFonts w:asciiTheme="minorHAnsi" w:hAnsiTheme="minorHAnsi" w:cstheme="minorHAnsi"/>
                <w:b/>
                <w:sz w:val="20"/>
                <w:szCs w:val="20"/>
              </w:rPr>
              <w:t>SAĞLIK KURUMLARINDA TEDARİK ZİNCİRİ VE MALZEME YÖNETİMİ</w:t>
            </w:r>
          </w:p>
        </w:tc>
      </w:tr>
      <w:tr w:rsidR="007B1E00" w:rsidRPr="00172BAD" w:rsidTr="00E81378">
        <w:tc>
          <w:tcPr>
            <w:tcW w:w="9248" w:type="dxa"/>
            <w:gridSpan w:val="4"/>
            <w:vAlign w:val="center"/>
          </w:tcPr>
          <w:p w:rsidR="007B1E00" w:rsidRPr="00172BAD" w:rsidRDefault="00A80FF9" w:rsidP="00A80FF9">
            <w:pPr>
              <w:spacing w:before="120" w:after="120" w:line="240" w:lineRule="auto"/>
              <w:jc w:val="both"/>
              <w:rPr>
                <w:rFonts w:asciiTheme="minorHAnsi" w:hAnsiTheme="minorHAnsi" w:cstheme="minorHAnsi"/>
                <w:sz w:val="20"/>
                <w:szCs w:val="20"/>
              </w:rPr>
            </w:pPr>
            <w:proofErr w:type="gramStart"/>
            <w:r w:rsidRPr="001022B0">
              <w:rPr>
                <w:rFonts w:asciiTheme="minorHAnsi" w:hAnsiTheme="minorHAnsi" w:cstheme="minorHAnsi"/>
                <w:sz w:val="20"/>
                <w:szCs w:val="20"/>
                <w:lang w:eastAsia="tr-TR"/>
              </w:rPr>
              <w:t>Malzemelerin sınıflandırılması temel kavramları ve tanımları</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Sağlık Kuruluşlarında Malzemelerin sınıflandırılması GMDN, ECRI</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Malzeme ihtiyaç tespiti</w:t>
            </w:r>
            <w:r w:rsidRPr="00A80FF9">
              <w:rPr>
                <w:rFonts w:asciiTheme="minorHAnsi" w:hAnsiTheme="minorHAnsi" w:cstheme="minorHAnsi"/>
                <w:sz w:val="20"/>
                <w:szCs w:val="20"/>
                <w:lang w:eastAsia="tr-TR"/>
              </w:rPr>
              <w:t xml:space="preserve">, </w:t>
            </w:r>
            <w:proofErr w:type="spellStart"/>
            <w:r w:rsidRPr="001022B0">
              <w:rPr>
                <w:rFonts w:asciiTheme="minorHAnsi" w:hAnsiTheme="minorHAnsi" w:cstheme="minorHAnsi"/>
                <w:sz w:val="20"/>
                <w:szCs w:val="20"/>
                <w:lang w:eastAsia="tr-TR"/>
              </w:rPr>
              <w:t>Satınalma</w:t>
            </w:r>
            <w:proofErr w:type="spellEnd"/>
            <w:r w:rsidRPr="001022B0">
              <w:rPr>
                <w:rFonts w:asciiTheme="minorHAnsi" w:hAnsiTheme="minorHAnsi" w:cstheme="minorHAnsi"/>
                <w:sz w:val="20"/>
                <w:szCs w:val="20"/>
                <w:lang w:eastAsia="tr-TR"/>
              </w:rPr>
              <w:t xml:space="preserve"> ve </w:t>
            </w:r>
            <w:proofErr w:type="spellStart"/>
            <w:r w:rsidRPr="001022B0">
              <w:rPr>
                <w:rFonts w:asciiTheme="minorHAnsi" w:hAnsiTheme="minorHAnsi" w:cstheme="minorHAnsi"/>
                <w:sz w:val="20"/>
                <w:szCs w:val="20"/>
                <w:lang w:eastAsia="tr-TR"/>
              </w:rPr>
              <w:t>satınalma</w:t>
            </w:r>
            <w:proofErr w:type="spellEnd"/>
            <w:r w:rsidRPr="001022B0">
              <w:rPr>
                <w:rFonts w:asciiTheme="minorHAnsi" w:hAnsiTheme="minorHAnsi" w:cstheme="minorHAnsi"/>
                <w:sz w:val="20"/>
                <w:szCs w:val="20"/>
                <w:lang w:eastAsia="tr-TR"/>
              </w:rPr>
              <w:t xml:space="preserve"> karar süreci</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Sağlık işletmelerinde satın</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alma yöntemleri</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Sağlık işletmelerinde stok kontrol yöntemleri</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Sağlık işletmelerinde stok değerleme yöntemleri</w:t>
            </w:r>
            <w:r w:rsidRPr="00A80FF9">
              <w:rPr>
                <w:rFonts w:asciiTheme="minorHAnsi" w:hAnsiTheme="minorHAnsi" w:cstheme="minorHAnsi"/>
                <w:sz w:val="20"/>
                <w:szCs w:val="20"/>
                <w:lang w:eastAsia="tr-TR"/>
              </w:rPr>
              <w:t>,</w:t>
            </w:r>
            <w:r w:rsidRPr="001022B0">
              <w:rPr>
                <w:rFonts w:asciiTheme="minorHAnsi" w:hAnsiTheme="minorHAnsi" w:cstheme="minorHAnsi"/>
                <w:sz w:val="20"/>
                <w:szCs w:val="20"/>
                <w:lang w:eastAsia="tr-TR"/>
              </w:rPr>
              <w:t xml:space="preserve"> Malzeme yönetiminin diğer fonksiyonlarının değerlendirilmesi</w:t>
            </w:r>
            <w:r w:rsidRPr="00A80FF9">
              <w:rPr>
                <w:rFonts w:asciiTheme="minorHAnsi" w:hAnsiTheme="minorHAnsi" w:cstheme="minorHAnsi"/>
                <w:sz w:val="20"/>
                <w:szCs w:val="20"/>
                <w:lang w:eastAsia="tr-TR"/>
              </w:rPr>
              <w:t>,</w:t>
            </w:r>
            <w:r w:rsidRPr="001022B0">
              <w:rPr>
                <w:rFonts w:asciiTheme="minorHAnsi" w:hAnsiTheme="minorHAnsi" w:cstheme="minorHAnsi"/>
                <w:sz w:val="20"/>
                <w:szCs w:val="20"/>
                <w:lang w:eastAsia="tr-TR"/>
              </w:rPr>
              <w:t xml:space="preserve"> Modern malzeme yönetim teknikleri</w:t>
            </w:r>
            <w:r w:rsidRPr="00A80FF9">
              <w:rPr>
                <w:rFonts w:asciiTheme="minorHAnsi" w:hAnsiTheme="minorHAnsi" w:cstheme="minorHAnsi"/>
                <w:sz w:val="20"/>
                <w:szCs w:val="20"/>
                <w:lang w:eastAsia="tr-TR"/>
              </w:rPr>
              <w:t xml:space="preserve">, Stoksuz Malzeme Yönetim </w:t>
            </w:r>
            <w:r w:rsidRPr="001022B0">
              <w:rPr>
                <w:rFonts w:asciiTheme="minorHAnsi" w:hAnsiTheme="minorHAnsi" w:cstheme="minorHAnsi"/>
                <w:sz w:val="20"/>
                <w:szCs w:val="20"/>
                <w:lang w:eastAsia="tr-TR"/>
              </w:rPr>
              <w:t>Sistemi</w:t>
            </w:r>
            <w:r w:rsidRPr="00A80FF9">
              <w:rPr>
                <w:rFonts w:asciiTheme="minorHAnsi" w:hAnsiTheme="minorHAnsi" w:cstheme="minorHAnsi"/>
                <w:sz w:val="20"/>
                <w:szCs w:val="20"/>
                <w:lang w:eastAsia="tr-TR"/>
              </w:rPr>
              <w:t xml:space="preserve">, </w:t>
            </w:r>
            <w:r w:rsidRPr="001022B0">
              <w:rPr>
                <w:rFonts w:asciiTheme="minorHAnsi" w:hAnsiTheme="minorHAnsi" w:cstheme="minorHAnsi"/>
                <w:sz w:val="20"/>
                <w:szCs w:val="20"/>
                <w:lang w:eastAsia="tr-TR"/>
              </w:rPr>
              <w:t>Lojistik ve Lojistik sürecinin önemli bileşenleri.</w:t>
            </w:r>
            <w:r w:rsidRPr="00A80FF9">
              <w:rPr>
                <w:rFonts w:asciiTheme="minorHAnsi" w:hAnsiTheme="minorHAnsi" w:cstheme="minorHAnsi"/>
                <w:sz w:val="20"/>
                <w:szCs w:val="20"/>
                <w:lang w:eastAsia="tr-TR"/>
              </w:rPr>
              <w:t xml:space="preserve"> </w:t>
            </w:r>
            <w:proofErr w:type="gramEnd"/>
            <w:r w:rsidRPr="001022B0">
              <w:rPr>
                <w:rFonts w:asciiTheme="minorHAnsi" w:hAnsiTheme="minorHAnsi" w:cstheme="minorHAnsi"/>
                <w:sz w:val="20"/>
                <w:szCs w:val="20"/>
                <w:lang w:eastAsia="tr-TR"/>
              </w:rPr>
              <w:t>Tedarik zinciri. Sağlık Kuruluşlarında lojistik</w:t>
            </w:r>
            <w:r w:rsidR="008D4922">
              <w:rPr>
                <w:rFonts w:asciiTheme="minorHAnsi" w:hAnsiTheme="minorHAnsi" w:cstheme="minorHAnsi"/>
                <w:sz w:val="20"/>
                <w:szCs w:val="20"/>
                <w:lang w:eastAsia="tr-TR"/>
              </w:rPr>
              <w:t xml:space="preserve"> kavramları değerlendirilmektedir.</w:t>
            </w:r>
          </w:p>
        </w:tc>
      </w:tr>
      <w:tr w:rsidR="007B1E00" w:rsidRPr="00172BAD" w:rsidTr="00E81378">
        <w:tc>
          <w:tcPr>
            <w:tcW w:w="2052" w:type="dxa"/>
            <w:gridSpan w:val="3"/>
            <w:vAlign w:val="bottom"/>
          </w:tcPr>
          <w:p w:rsidR="007B1E00" w:rsidRPr="00172BAD" w:rsidRDefault="00415FD8" w:rsidP="00A80FF9">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MVU 422</w:t>
            </w:r>
            <w:r w:rsidR="00F82A95" w:rsidRPr="00172BAD">
              <w:rPr>
                <w:rFonts w:asciiTheme="minorHAnsi" w:hAnsiTheme="minorHAnsi" w:cstheme="minorHAnsi"/>
                <w:b/>
                <w:sz w:val="20"/>
                <w:szCs w:val="20"/>
              </w:rPr>
              <w:t>3</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MALİYET MUHASEBESİ</w:t>
            </w:r>
          </w:p>
        </w:tc>
      </w:tr>
      <w:tr w:rsidR="007B1E00" w:rsidRPr="00172BAD" w:rsidTr="00E81378">
        <w:tc>
          <w:tcPr>
            <w:tcW w:w="9248" w:type="dxa"/>
            <w:gridSpan w:val="4"/>
            <w:vAlign w:val="center"/>
          </w:tcPr>
          <w:p w:rsidR="007B1E00" w:rsidRPr="00172BAD" w:rsidRDefault="007B1E00" w:rsidP="00A80FF9">
            <w:pPr>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Maliyet muhasebesi ve finansal muhasebe arasındaki ilişki ve farklar, Maliyet muhasebesinin tanımı, kapsamı </w:t>
            </w:r>
            <w:proofErr w:type="gramStart"/>
            <w:r w:rsidRPr="00172BAD">
              <w:rPr>
                <w:rFonts w:asciiTheme="minorHAnsi" w:hAnsiTheme="minorHAnsi" w:cstheme="minorHAnsi"/>
                <w:sz w:val="20"/>
                <w:szCs w:val="20"/>
              </w:rPr>
              <w:t>ve  amaçları</w:t>
            </w:r>
            <w:proofErr w:type="gramEnd"/>
            <w:r w:rsidRPr="00172BAD">
              <w:rPr>
                <w:rFonts w:asciiTheme="minorHAnsi" w:hAnsiTheme="minorHAnsi" w:cstheme="minorHAnsi"/>
                <w:sz w:val="20"/>
                <w:szCs w:val="20"/>
              </w:rPr>
              <w:t xml:space="preserve">, Gider, zarar ve harcama kavramları, giderlerin sınıflandırılması, maliyet muhasebesi sistemi ve maliyetlerin hesaplanmasında kullanılan yöntemler, maliyet muhasebe sisteminin temel aşamaları, Maliyet muhasebesinde kullanılan hesap planı maliyet hesaplarının dönem içi ve dönem sonu işleyişleri, Satılan Malın Maliyeti ve Gelir Tablosunun içeriği, Giderler, Doğrudan ve dolaylı ilk madde ve malzemeleri tanıma, optimal sipariş miktarının saptanması, stok kontrolünün yapılması, direkt ilk madde ve malzeme maliyetlerinin tespiti ve muhasebeleştirilmesi İşçilik maliyetlerinin direkt-endirekt ayırımı; ücret sistemleri ve çeşitli işçilik sorunlarına ilişkin işlemlerin muhasebeleştirilmesi; işçilik maliyetlerine ilişkin sorunlar, Genel Üretim Giderleri (GÜG) sınıflandırılması, gider çeşitleri, gider yerleri ve dağıtımları, Dağıtım anahtarları, Dağıtım yöntemleri (doğrudan, kademeli, planlı ve matematik dağıtım yöntemleri), Maliyet sisteminin kurulması, Sipariş maliyet yöntemi, Safha maliyet yöntemi, tek safha maliyet sisteminde farklı yöntemlerle maliyet hesabı, Fire ve bozuk mamullerin maliyetlerinin belirlenmesi ve muhasebeleştirilmesi dersin ana konularıdır. </w:t>
            </w:r>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DAV 4000</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DAVRANIŞ BİLİMLERİ</w:t>
            </w:r>
          </w:p>
        </w:tc>
      </w:tr>
      <w:tr w:rsidR="007B1E00" w:rsidRPr="00172BAD" w:rsidTr="00E81378">
        <w:tc>
          <w:tcPr>
            <w:tcW w:w="9248" w:type="dxa"/>
            <w:gridSpan w:val="4"/>
          </w:tcPr>
          <w:p w:rsidR="00F82A95"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Davranış bilimleri, psikoloji ve sosyoloji ilişkisi, davranışın temelleri, Kişilik ve kişilik kuramları Toplumsallaşma, aile, eğitim, kültür Statü ve roller, Grup davranışları, Sosyal etki ve uyma davranışı, Uymama davranışları, saldırganlık, Algılama, Öğrenme, Tutumlar, kalıplaşmış tutumlar, Tutum değişimi, eksik tutum ve İletişim dersin ana konularıdır. </w:t>
            </w:r>
          </w:p>
        </w:tc>
      </w:tr>
      <w:tr w:rsidR="007B1E00" w:rsidRPr="00172BAD" w:rsidTr="00E81378">
        <w:trPr>
          <w:trHeight w:val="498"/>
        </w:trPr>
        <w:tc>
          <w:tcPr>
            <w:tcW w:w="9248" w:type="dxa"/>
            <w:gridSpan w:val="4"/>
          </w:tcPr>
          <w:p w:rsidR="007B1E00" w:rsidRPr="00172BAD" w:rsidRDefault="007B1E00" w:rsidP="00A80FF9">
            <w:pPr>
              <w:tabs>
                <w:tab w:val="left" w:pos="1792"/>
              </w:tabs>
              <w:spacing w:before="120" w:after="120" w:line="240" w:lineRule="auto"/>
              <w:jc w:val="center"/>
              <w:rPr>
                <w:rFonts w:asciiTheme="minorHAnsi" w:hAnsiTheme="minorHAnsi" w:cstheme="minorHAnsi"/>
                <w:b/>
                <w:sz w:val="20"/>
                <w:szCs w:val="20"/>
                <w:u w:val="single"/>
              </w:rPr>
            </w:pPr>
            <w:r w:rsidRPr="00172BAD">
              <w:rPr>
                <w:rFonts w:asciiTheme="minorHAnsi" w:hAnsiTheme="minorHAnsi" w:cstheme="minorHAnsi"/>
                <w:b/>
                <w:sz w:val="20"/>
                <w:szCs w:val="20"/>
                <w:u w:val="single"/>
              </w:rPr>
              <w:t>İKİNCİ SINIF BAHAR YARIYILI</w:t>
            </w:r>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İKY 4000</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İNSAN KAYNAKLARI YÖNETİMİ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İnsan Kaynakları yönetimi kavramı ve tarihsel gelişimi, İşletmelerde İKY birimlerinin örgüt içindeki yeri ve önemi, İKY İşlevleri, teknikler ve yöntemler, İnsan Kaynağının Planlanması, , İnsan Kaynağının Bulunması, İnsan Kaynağının Seçilmesi işlevleri, İşe alıştırma, Eğitim – Geliştirme, Performans değerleme, Ücretlendirme, Çalışanların sağlık ve güvenliğinin korunması, Çalışma ilişkilerinin düzenlenmesi, İKY Bilgi sistemleri dersin ana konularıdır. </w:t>
            </w:r>
            <w:proofErr w:type="gramEnd"/>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MVU 42</w:t>
            </w:r>
            <w:r w:rsidR="00415FD8">
              <w:rPr>
                <w:rFonts w:asciiTheme="minorHAnsi" w:hAnsiTheme="minorHAnsi" w:cstheme="minorHAnsi"/>
                <w:b/>
                <w:sz w:val="20"/>
                <w:szCs w:val="20"/>
              </w:rPr>
              <w:t>1</w:t>
            </w:r>
            <w:r w:rsidRPr="00172BAD">
              <w:rPr>
                <w:rFonts w:asciiTheme="minorHAnsi" w:hAnsiTheme="minorHAnsi" w:cstheme="minorHAnsi"/>
                <w:b/>
                <w:sz w:val="20"/>
                <w:szCs w:val="20"/>
              </w:rPr>
              <w:t>9</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FİNANSAL YÖNETİM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Finansal yönetim fonksiyonları ve finansal kararlar, Finansal yönetim ve diğer disiplinler, İşletme örgütü içinde finansal yöneticilerin yeri ve amacı, İşletme Sermayesi yönetimi</w:t>
            </w:r>
            <w:proofErr w:type="gramStart"/>
            <w:r w:rsidRPr="00172BAD">
              <w:rPr>
                <w:rFonts w:asciiTheme="minorHAnsi" w:hAnsiTheme="minorHAnsi" w:cstheme="minorHAnsi"/>
                <w:sz w:val="20"/>
                <w:szCs w:val="20"/>
              </w:rPr>
              <w:t>.,</w:t>
            </w:r>
            <w:proofErr w:type="gramEnd"/>
            <w:r w:rsidRPr="00172BAD">
              <w:rPr>
                <w:rFonts w:asciiTheme="minorHAnsi" w:hAnsiTheme="minorHAnsi" w:cstheme="minorHAnsi"/>
                <w:sz w:val="20"/>
                <w:szCs w:val="20"/>
              </w:rPr>
              <w:t xml:space="preserve"> Sermaye Maliyeti ve Sermaye Maliyeti Hesaplamaları, Yatırım Bütçelerinin Finansal Açıdan Değerlendirilmesi, Finansal planların hazırlanmasında </w:t>
            </w:r>
            <w:r w:rsidRPr="00172BAD">
              <w:rPr>
                <w:rFonts w:asciiTheme="minorHAnsi" w:hAnsiTheme="minorHAnsi" w:cstheme="minorHAnsi"/>
                <w:sz w:val="20"/>
                <w:szCs w:val="20"/>
              </w:rPr>
              <w:lastRenderedPageBreak/>
              <w:t xml:space="preserve">uygulanan yöntemler, Finansal plan türleri, Nakit yönetimi, Alacakların yönetimi, Kredili satış politikası, Stok yönetimi, Kısa ve uzun vadeli fon kaynakları, Oto finansman, Fon kaynaklarının maliyeti, Çağdaş Finansman Teknikleri dersin ana konularıdır. </w:t>
            </w:r>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lastRenderedPageBreak/>
              <w:t>SAĞ 4202</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SAĞLIK KURUMLARINDA OTOMASYON </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Otomasyon Kavramı, Hastane otomasyon sistemlerinin gerekliliği ve gelişimi, Sağlık Kurumlarında Enformatik ve Otomasyon, Sağlık Kurumlarında Kullanılan Paket programlar, Ulusal Sağlık Sisteminde Kullanılan Programlar, Web tabanlı Demirbaş Takibi ve Yönetimi, Verileri karşılaştırıp sonuç üretebilme, </w:t>
            </w:r>
            <w:proofErr w:type="gramStart"/>
            <w:r w:rsidRPr="00172BAD">
              <w:rPr>
                <w:rFonts w:asciiTheme="minorHAnsi" w:hAnsiTheme="minorHAnsi" w:cstheme="minorHAnsi"/>
                <w:sz w:val="20"/>
                <w:szCs w:val="20"/>
              </w:rPr>
              <w:t>Raporlama , Güvenlik</w:t>
            </w:r>
            <w:proofErr w:type="gramEnd"/>
            <w:r w:rsidRPr="00172BAD">
              <w:rPr>
                <w:rFonts w:asciiTheme="minorHAnsi" w:hAnsiTheme="minorHAnsi" w:cstheme="minorHAnsi"/>
                <w:sz w:val="20"/>
                <w:szCs w:val="20"/>
              </w:rPr>
              <w:t xml:space="preserve">, Kontrol edilebilirlik dersin ana konularıdır. </w:t>
            </w:r>
          </w:p>
        </w:tc>
      </w:tr>
      <w:tr w:rsidR="007B1E00" w:rsidRPr="00172BAD" w:rsidTr="00E81378">
        <w:tc>
          <w:tcPr>
            <w:tcW w:w="2052" w:type="dxa"/>
            <w:gridSpan w:val="3"/>
            <w:vAlign w:val="center"/>
          </w:tcPr>
          <w:p w:rsidR="007B1E00" w:rsidRPr="00172BAD" w:rsidRDefault="00415FD8" w:rsidP="00A80FF9">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AYT 4000</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ARAŞTIRMA YÖNTEMLERİ</w:t>
            </w:r>
            <w:r w:rsidR="00415FD8">
              <w:rPr>
                <w:rFonts w:asciiTheme="minorHAnsi" w:hAnsiTheme="minorHAnsi" w:cstheme="minorHAnsi"/>
                <w:b/>
                <w:sz w:val="20"/>
                <w:szCs w:val="20"/>
              </w:rPr>
              <w:t xml:space="preserve"> VE TEKNİKLERİ</w:t>
            </w:r>
          </w:p>
        </w:tc>
      </w:tr>
      <w:tr w:rsidR="007B1E00" w:rsidRPr="00172BAD" w:rsidTr="00E81378">
        <w:tc>
          <w:tcPr>
            <w:tcW w:w="9248" w:type="dxa"/>
            <w:gridSpan w:val="4"/>
          </w:tcPr>
          <w:p w:rsidR="007B1E00" w:rsidRPr="00415FD8" w:rsidRDefault="00415FD8" w:rsidP="00A80FF9">
            <w:pPr>
              <w:spacing w:before="120" w:after="120" w:line="240" w:lineRule="auto"/>
              <w:jc w:val="both"/>
              <w:rPr>
                <w:rFonts w:cs="Arial"/>
                <w:sz w:val="20"/>
                <w:szCs w:val="16"/>
                <w:lang w:eastAsia="tr-TR"/>
              </w:rPr>
            </w:pPr>
            <w:proofErr w:type="gramStart"/>
            <w:r w:rsidRPr="00DD70EF">
              <w:rPr>
                <w:rFonts w:cs="Arial"/>
                <w:sz w:val="20"/>
                <w:szCs w:val="16"/>
                <w:lang w:eastAsia="tr-TR"/>
              </w:rPr>
              <w:t>Bilim, araştırma ve bilimsel araştırmada temel kavramlar ve araştırmacı</w:t>
            </w:r>
            <w:r>
              <w:rPr>
                <w:rFonts w:cs="Arial"/>
                <w:sz w:val="20"/>
                <w:szCs w:val="16"/>
                <w:lang w:eastAsia="tr-TR"/>
              </w:rPr>
              <w:t xml:space="preserve">, </w:t>
            </w:r>
            <w:r w:rsidRPr="00DD70EF">
              <w:rPr>
                <w:rFonts w:cs="Arial"/>
                <w:sz w:val="20"/>
                <w:szCs w:val="16"/>
                <w:lang w:eastAsia="tr-TR"/>
              </w:rPr>
              <w:t>Araştırma türleri</w:t>
            </w:r>
            <w:r>
              <w:rPr>
                <w:rFonts w:cs="Arial"/>
                <w:sz w:val="20"/>
                <w:szCs w:val="16"/>
                <w:lang w:eastAsia="tr-TR"/>
              </w:rPr>
              <w:t xml:space="preserve">, </w:t>
            </w:r>
            <w:r w:rsidRPr="00DD70EF">
              <w:rPr>
                <w:rFonts w:cs="Arial"/>
                <w:sz w:val="20"/>
                <w:szCs w:val="16"/>
                <w:lang w:eastAsia="tr-TR"/>
              </w:rPr>
              <w:t xml:space="preserve">Tarihsel, </w:t>
            </w:r>
            <w:proofErr w:type="spellStart"/>
            <w:r w:rsidRPr="00DD70EF">
              <w:rPr>
                <w:rFonts w:cs="Arial"/>
                <w:sz w:val="20"/>
                <w:szCs w:val="16"/>
                <w:lang w:eastAsia="tr-TR"/>
              </w:rPr>
              <w:t>Betimsel</w:t>
            </w:r>
            <w:proofErr w:type="spellEnd"/>
            <w:r w:rsidRPr="00DD70EF">
              <w:rPr>
                <w:rFonts w:cs="Arial"/>
                <w:sz w:val="20"/>
                <w:szCs w:val="16"/>
                <w:lang w:eastAsia="tr-TR"/>
              </w:rPr>
              <w:t xml:space="preserve"> ve </w:t>
            </w:r>
            <w:proofErr w:type="spellStart"/>
            <w:r w:rsidRPr="00DD70EF">
              <w:rPr>
                <w:rFonts w:cs="Arial"/>
                <w:sz w:val="20"/>
                <w:szCs w:val="16"/>
                <w:lang w:eastAsia="tr-TR"/>
              </w:rPr>
              <w:t>Bağıntısal</w:t>
            </w:r>
            <w:proofErr w:type="spellEnd"/>
            <w:r w:rsidRPr="00DD70EF">
              <w:rPr>
                <w:rFonts w:cs="Arial"/>
                <w:sz w:val="20"/>
                <w:szCs w:val="16"/>
                <w:lang w:eastAsia="tr-TR"/>
              </w:rPr>
              <w:t xml:space="preserve"> model</w:t>
            </w:r>
            <w:r>
              <w:rPr>
                <w:rFonts w:cs="Arial"/>
                <w:sz w:val="20"/>
                <w:szCs w:val="16"/>
                <w:lang w:eastAsia="tr-TR"/>
              </w:rPr>
              <w:t xml:space="preserve">, </w:t>
            </w:r>
            <w:proofErr w:type="spellStart"/>
            <w:r w:rsidRPr="00DD70EF">
              <w:rPr>
                <w:rFonts w:cs="Arial"/>
                <w:sz w:val="20"/>
                <w:szCs w:val="16"/>
                <w:lang w:eastAsia="tr-TR"/>
              </w:rPr>
              <w:t>Nedensel</w:t>
            </w:r>
            <w:proofErr w:type="spellEnd"/>
            <w:r w:rsidRPr="00DD70EF">
              <w:rPr>
                <w:rFonts w:cs="Arial"/>
                <w:sz w:val="20"/>
                <w:szCs w:val="16"/>
                <w:lang w:eastAsia="tr-TR"/>
              </w:rPr>
              <w:t>-Karşılaştırma Modeli ve Deneysel Model</w:t>
            </w:r>
            <w:r>
              <w:rPr>
                <w:rFonts w:cs="Arial"/>
                <w:sz w:val="20"/>
                <w:szCs w:val="16"/>
                <w:lang w:eastAsia="tr-TR"/>
              </w:rPr>
              <w:t xml:space="preserve">, </w:t>
            </w:r>
            <w:r w:rsidRPr="00DD70EF">
              <w:rPr>
                <w:rFonts w:cs="Arial"/>
                <w:sz w:val="20"/>
                <w:szCs w:val="16"/>
                <w:lang w:eastAsia="tr-TR"/>
              </w:rPr>
              <w:t>Bilimsel araştırmada etik ve kurallar</w:t>
            </w:r>
            <w:r>
              <w:rPr>
                <w:rFonts w:cs="Arial"/>
                <w:sz w:val="20"/>
                <w:szCs w:val="16"/>
                <w:lang w:eastAsia="tr-TR"/>
              </w:rPr>
              <w:t xml:space="preserve">, </w:t>
            </w:r>
            <w:r w:rsidRPr="00DD70EF">
              <w:rPr>
                <w:rFonts w:cs="Arial"/>
                <w:sz w:val="20"/>
                <w:szCs w:val="16"/>
                <w:lang w:eastAsia="tr-TR"/>
              </w:rPr>
              <w:t>Bilimsel araştırma sürecine giriş</w:t>
            </w:r>
            <w:r>
              <w:rPr>
                <w:rFonts w:cs="Arial"/>
                <w:sz w:val="20"/>
                <w:szCs w:val="16"/>
                <w:lang w:eastAsia="tr-TR"/>
              </w:rPr>
              <w:t xml:space="preserve">, </w:t>
            </w:r>
            <w:r w:rsidRPr="00DD70EF">
              <w:rPr>
                <w:rFonts w:cs="Arial"/>
                <w:sz w:val="20"/>
                <w:szCs w:val="16"/>
                <w:lang w:eastAsia="tr-TR"/>
              </w:rPr>
              <w:t>Araştırma konusunun belirlenmesi</w:t>
            </w:r>
            <w:r>
              <w:rPr>
                <w:rFonts w:cs="Arial"/>
                <w:sz w:val="20"/>
                <w:szCs w:val="16"/>
                <w:lang w:eastAsia="tr-TR"/>
              </w:rPr>
              <w:t xml:space="preserve">, </w:t>
            </w:r>
            <w:r w:rsidRPr="00DD70EF">
              <w:rPr>
                <w:rFonts w:cs="Arial"/>
                <w:sz w:val="20"/>
                <w:szCs w:val="16"/>
                <w:lang w:eastAsia="tr-TR"/>
              </w:rPr>
              <w:t>Araştırma probleminin tanımlanması</w:t>
            </w:r>
            <w:r>
              <w:rPr>
                <w:rFonts w:cs="Arial"/>
                <w:sz w:val="20"/>
                <w:szCs w:val="16"/>
                <w:lang w:eastAsia="tr-TR"/>
              </w:rPr>
              <w:t xml:space="preserve">, </w:t>
            </w:r>
            <w:r w:rsidRPr="00DD70EF">
              <w:rPr>
                <w:rFonts w:cs="Arial"/>
                <w:sz w:val="20"/>
                <w:szCs w:val="16"/>
                <w:lang w:eastAsia="tr-TR"/>
              </w:rPr>
              <w:t>Eleştirel kaynak taraması</w:t>
            </w:r>
            <w:r>
              <w:rPr>
                <w:rFonts w:cs="Arial"/>
                <w:sz w:val="20"/>
                <w:szCs w:val="16"/>
                <w:lang w:eastAsia="tr-TR"/>
              </w:rPr>
              <w:t xml:space="preserve">, </w:t>
            </w:r>
            <w:r w:rsidRPr="00DD70EF">
              <w:rPr>
                <w:rFonts w:cs="Arial"/>
                <w:sz w:val="20"/>
                <w:szCs w:val="16"/>
                <w:lang w:eastAsia="tr-TR"/>
              </w:rPr>
              <w:t>Araştırma ta</w:t>
            </w:r>
            <w:r>
              <w:rPr>
                <w:rFonts w:cs="Arial"/>
                <w:sz w:val="20"/>
                <w:szCs w:val="16"/>
                <w:lang w:eastAsia="tr-TR"/>
              </w:rPr>
              <w:t xml:space="preserve">sarımı ve hipotez oluşturulması, </w:t>
            </w:r>
            <w:r w:rsidRPr="00DD70EF">
              <w:rPr>
                <w:rFonts w:cs="Arial"/>
                <w:sz w:val="20"/>
                <w:szCs w:val="16"/>
                <w:lang w:eastAsia="tr-TR"/>
              </w:rPr>
              <w:t>Araştırmada evren ve örneklem</w:t>
            </w:r>
            <w:r>
              <w:rPr>
                <w:rFonts w:cs="Arial"/>
                <w:sz w:val="20"/>
                <w:szCs w:val="16"/>
                <w:lang w:eastAsia="tr-TR"/>
              </w:rPr>
              <w:t xml:space="preserve">, </w:t>
            </w:r>
            <w:r w:rsidRPr="00DD70EF">
              <w:rPr>
                <w:rFonts w:cs="Arial"/>
                <w:sz w:val="20"/>
                <w:szCs w:val="16"/>
                <w:lang w:eastAsia="tr-TR"/>
              </w:rPr>
              <w:t>Veri ve veri kaynakları</w:t>
            </w:r>
            <w:r>
              <w:rPr>
                <w:rFonts w:cs="Arial"/>
                <w:sz w:val="20"/>
                <w:szCs w:val="16"/>
                <w:lang w:eastAsia="tr-TR"/>
              </w:rPr>
              <w:t xml:space="preserve">, </w:t>
            </w:r>
            <w:r w:rsidRPr="00DD70EF">
              <w:rPr>
                <w:rFonts w:cs="Arial"/>
                <w:sz w:val="20"/>
                <w:szCs w:val="16"/>
                <w:lang w:eastAsia="tr-TR"/>
              </w:rPr>
              <w:t>Veri toplama yöntemleri ve veri yönetimi</w:t>
            </w:r>
            <w:r>
              <w:rPr>
                <w:rFonts w:cs="Arial"/>
                <w:sz w:val="20"/>
                <w:szCs w:val="16"/>
                <w:lang w:eastAsia="tr-TR"/>
              </w:rPr>
              <w:t xml:space="preserve">, </w:t>
            </w:r>
            <w:r w:rsidRPr="00DD70EF">
              <w:rPr>
                <w:rFonts w:cs="Arial"/>
                <w:sz w:val="20"/>
                <w:szCs w:val="16"/>
                <w:lang w:eastAsia="tr-TR"/>
              </w:rPr>
              <w:t>Araştırma raporu yazımı</w:t>
            </w:r>
            <w:r>
              <w:rPr>
                <w:rFonts w:cs="Arial"/>
                <w:sz w:val="20"/>
                <w:szCs w:val="16"/>
                <w:lang w:eastAsia="tr-TR"/>
              </w:rPr>
              <w:t xml:space="preserve">, </w:t>
            </w:r>
            <w:r w:rsidRPr="00DD70EF">
              <w:rPr>
                <w:rFonts w:cs="Arial"/>
                <w:sz w:val="20"/>
                <w:szCs w:val="16"/>
                <w:lang w:eastAsia="tr-TR"/>
              </w:rPr>
              <w:t>Öğrenci araştırma ödevi sunumları</w:t>
            </w:r>
            <w:proofErr w:type="gramEnd"/>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4206</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KURUMLARINDA KALİTE YÖNETİMİ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Sağlık İşletmelerinde Hasta-Müşteri kavramları, Kalite Kavramı ve Tarihsel Gelişimi Sağlık Kurumlarında Kalite Kavramları (Algılanan Kalite, Teknik Kalite), Hizmet ve özellikleri, Hizmet Kalitesi, Hizmet Kalitesinin Boyutları, Hizmet Kalitesi Modelleri, Sağlık Kurumlarında Hasta Memnuniyeti ve Önemi, Sağlık Kurumlarında ISO 9001 Kalite Yönetim Sistemi, Uygulamalı ISO 9001 KYS ve Dokümantasyon İncelemesi, Sağlık Kurumlarında ISO 22000 Gıda Güvenliği Yönetim Sistemi, Uygulamalı ISO 22000 GGYS ve Dokümantasyon İncelemesi, Sağlık Kurumlarında OHSAS 18001 İş Sağlığı ve Güvenliği Yönetim Sistemi ve ISO 17025 ve ISO 15189 Medikal </w:t>
            </w:r>
            <w:proofErr w:type="spellStart"/>
            <w:r w:rsidRPr="00172BAD">
              <w:rPr>
                <w:rFonts w:asciiTheme="minorHAnsi" w:hAnsiTheme="minorHAnsi" w:cstheme="minorHAnsi"/>
                <w:sz w:val="20"/>
                <w:szCs w:val="20"/>
              </w:rPr>
              <w:t>Lab</w:t>
            </w:r>
            <w:proofErr w:type="spellEnd"/>
            <w:r w:rsidRPr="00172BAD">
              <w:rPr>
                <w:rFonts w:asciiTheme="minorHAnsi" w:hAnsiTheme="minorHAnsi" w:cstheme="minorHAnsi"/>
                <w:sz w:val="20"/>
                <w:szCs w:val="20"/>
              </w:rPr>
              <w:t xml:space="preserve">. </w:t>
            </w:r>
            <w:proofErr w:type="gramEnd"/>
            <w:r w:rsidRPr="00172BAD">
              <w:rPr>
                <w:rFonts w:asciiTheme="minorHAnsi" w:hAnsiTheme="minorHAnsi" w:cstheme="minorHAnsi"/>
                <w:sz w:val="20"/>
                <w:szCs w:val="20"/>
              </w:rPr>
              <w:t xml:space="preserve">Akreditasyonu, ISO 13485 Medikal Cihazlarda KYS ile ISO 14971 Risk Yönetimi, ISO 27000 Bilgi Güvenliği YS ile ISO 27799 Sağlık Kurumlarında Bilgi Güvenliği YS, Sağlık Kurumlarında Akreditasyon dersin ana konularıdır. </w:t>
            </w:r>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ORG 4000</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ÖRGÜTSEL DAVRANIŞ</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sz w:val="20"/>
                <w:szCs w:val="20"/>
              </w:rPr>
              <w:t xml:space="preserve">Örgütsel davranış kavramı ve önemi, Örgütsel toplumsallaşma ve birey üzerindeki etkileri, Örgütlerde gruplar, grup davranışları,  Takım çalışması, katılmalı yönetim ve örgüte etkileri, Güdüleme süreci, kuramları, </w:t>
            </w:r>
            <w:proofErr w:type="spellStart"/>
            <w:r w:rsidRPr="00172BAD">
              <w:rPr>
                <w:rFonts w:asciiTheme="minorHAnsi" w:hAnsiTheme="minorHAnsi" w:cstheme="minorHAnsi"/>
                <w:sz w:val="20"/>
                <w:szCs w:val="20"/>
              </w:rPr>
              <w:t>İşgören</w:t>
            </w:r>
            <w:proofErr w:type="spellEnd"/>
            <w:r w:rsidRPr="00172BAD">
              <w:rPr>
                <w:rFonts w:asciiTheme="minorHAnsi" w:hAnsiTheme="minorHAnsi" w:cstheme="minorHAnsi"/>
                <w:sz w:val="20"/>
                <w:szCs w:val="20"/>
              </w:rPr>
              <w:t xml:space="preserve"> güdülemede kullanılan araçlar, Örgüt kültürü ve örgüt çalışanlarına etkisi, Örgütsel stres, Örgütsel çatışma, Liderlik, Örgütsel öğrenme, Örgütlerde psişik sorunlar, Sağlık kurumlarına özgü davranışlar dersin ana konularıdır. </w:t>
            </w:r>
            <w:proofErr w:type="gramEnd"/>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4208</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KURUMLARINDA YÖNETİM BİLGİ SİSTEMLERİ</w:t>
            </w:r>
          </w:p>
        </w:tc>
      </w:tr>
      <w:tr w:rsidR="007B1E00" w:rsidRPr="00172BAD" w:rsidTr="00E81378">
        <w:tc>
          <w:tcPr>
            <w:tcW w:w="9248" w:type="dxa"/>
            <w:gridSpan w:val="4"/>
          </w:tcPr>
          <w:p w:rsidR="007B1E00" w:rsidRPr="00172BAD" w:rsidRDefault="007B1E00" w:rsidP="00A80FF9">
            <w:pPr>
              <w:tabs>
                <w:tab w:val="left" w:pos="1792"/>
              </w:tabs>
              <w:spacing w:before="120" w:after="120" w:line="240" w:lineRule="auto"/>
              <w:jc w:val="both"/>
              <w:rPr>
                <w:rFonts w:asciiTheme="minorHAnsi" w:hAnsiTheme="minorHAnsi" w:cstheme="minorHAnsi"/>
                <w:sz w:val="20"/>
                <w:szCs w:val="20"/>
              </w:rPr>
            </w:pPr>
            <w:proofErr w:type="gramStart"/>
            <w:r w:rsidRPr="00172BAD">
              <w:rPr>
                <w:rFonts w:asciiTheme="minorHAnsi" w:hAnsiTheme="minorHAnsi" w:cstheme="minorHAnsi"/>
                <w:color w:val="000000"/>
                <w:sz w:val="20"/>
                <w:szCs w:val="20"/>
              </w:rPr>
              <w:t xml:space="preserve">Sistem kavramı ve özellikleri, Sağlık ve hastane sistemleri, Yönetimde bilgi kavramı, yönetim bilgi sistemi, Hastane yönetim bilgi sistemi ve bilginin akışı, Hastane bilgi sisteminin kuruluş aşamaları: (sistem analizi, ihtiyaçların </w:t>
            </w:r>
            <w:proofErr w:type="spellStart"/>
            <w:r w:rsidRPr="00172BAD">
              <w:rPr>
                <w:rFonts w:asciiTheme="minorHAnsi" w:hAnsiTheme="minorHAnsi" w:cstheme="minorHAnsi"/>
                <w:color w:val="000000"/>
                <w:sz w:val="20"/>
                <w:szCs w:val="20"/>
              </w:rPr>
              <w:t>tesbiti</w:t>
            </w:r>
            <w:proofErr w:type="spellEnd"/>
            <w:r w:rsidRPr="00172BAD">
              <w:rPr>
                <w:rFonts w:asciiTheme="minorHAnsi" w:hAnsiTheme="minorHAnsi" w:cstheme="minorHAnsi"/>
                <w:color w:val="000000"/>
                <w:sz w:val="20"/>
                <w:szCs w:val="20"/>
              </w:rPr>
              <w:t xml:space="preserve">, sistem tasarımı, yürürlüğe koyma ve değerleme Yönetim destek bilgi sistemleri, Tanı ve tedavi destek bilgi sistemleri Entegre ve modüler bilgi sistemleri, Hastanelerde bilgisayar donanım ve yazılımları, Veri güvenliği ve veri kalitesini maksimize etme, Hastane bilgi sistemi çerçeve ilkeleri, teknik şartname ve satın alma, Eğitim, donanım ve yazılım güncelleştirme, Tamir-bakım-onarım hizmetleri, pratik çalışma dersin ana konularıdır. </w:t>
            </w:r>
            <w:proofErr w:type="gramEnd"/>
          </w:p>
        </w:tc>
      </w:tr>
      <w:tr w:rsidR="007B1E00" w:rsidRPr="00172BAD" w:rsidTr="00E81378">
        <w:tc>
          <w:tcPr>
            <w:tcW w:w="2052" w:type="dxa"/>
            <w:gridSpan w:val="3"/>
            <w:vAlign w:val="center"/>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4212</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SAĞLIK YÖNETİMİNDE İSTATİSTİK</w:t>
            </w:r>
          </w:p>
        </w:tc>
      </w:tr>
      <w:tr w:rsidR="007B1E00" w:rsidRPr="00172BAD" w:rsidTr="00E81378">
        <w:tc>
          <w:tcPr>
            <w:tcW w:w="9248" w:type="dxa"/>
            <w:gridSpan w:val="4"/>
            <w:vAlign w:val="bottom"/>
          </w:tcPr>
          <w:p w:rsidR="007B1E00" w:rsidRPr="00172BAD" w:rsidRDefault="007B1E00" w:rsidP="00A80FF9">
            <w:pPr>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t xml:space="preserve">Sağlık hizmetleri ve istatistik, İstatistiğin sağlık hizmetlerindeki kullanım alanları, Hastane hizmetlerinin değerlendirilmesiyle ilgili istatistiksel yöntemler, Verilerin sınıflandırılması ve merkezi eğilim ölçütleri, Dağılımın yaygınlık ölçüleri, Tablo ve grafik yapım yöntemleri, Teorik dağılımlar, Parametrik olmayan testler, Hipotez testleri, Zaman serileri analizi dersin ana konularıdır.  </w:t>
            </w:r>
          </w:p>
        </w:tc>
      </w:tr>
      <w:tr w:rsidR="007B1E00" w:rsidRPr="00172BAD" w:rsidTr="00E81378">
        <w:tc>
          <w:tcPr>
            <w:tcW w:w="2052" w:type="dxa"/>
            <w:gridSpan w:val="3"/>
            <w:vAlign w:val="bottom"/>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SAĞ 4210</w:t>
            </w:r>
          </w:p>
        </w:tc>
        <w:tc>
          <w:tcPr>
            <w:tcW w:w="7196" w:type="dxa"/>
          </w:tcPr>
          <w:p w:rsidR="007B1E00" w:rsidRPr="00172BAD" w:rsidRDefault="00F82A95" w:rsidP="00A80FF9">
            <w:pPr>
              <w:spacing w:before="120" w:after="120" w:line="240" w:lineRule="auto"/>
              <w:rPr>
                <w:rFonts w:asciiTheme="minorHAnsi" w:hAnsiTheme="minorHAnsi" w:cstheme="minorHAnsi"/>
                <w:b/>
                <w:sz w:val="20"/>
                <w:szCs w:val="20"/>
              </w:rPr>
            </w:pPr>
            <w:r w:rsidRPr="00172BAD">
              <w:rPr>
                <w:rFonts w:asciiTheme="minorHAnsi" w:hAnsiTheme="minorHAnsi" w:cstheme="minorHAnsi"/>
                <w:b/>
                <w:sz w:val="20"/>
                <w:szCs w:val="20"/>
              </w:rPr>
              <w:t xml:space="preserve">SAĞLIK YÖNETİMİNDE SEMİNER </w:t>
            </w:r>
          </w:p>
        </w:tc>
      </w:tr>
      <w:tr w:rsidR="007B1E00" w:rsidRPr="00172BAD" w:rsidTr="00E81378">
        <w:tc>
          <w:tcPr>
            <w:tcW w:w="9248" w:type="dxa"/>
            <w:gridSpan w:val="4"/>
          </w:tcPr>
          <w:p w:rsidR="00F82A95" w:rsidRPr="00172BAD" w:rsidRDefault="007B1E00" w:rsidP="00A80FF9">
            <w:pPr>
              <w:tabs>
                <w:tab w:val="left" w:pos="1792"/>
              </w:tabs>
              <w:spacing w:before="120" w:after="120" w:line="240" w:lineRule="auto"/>
              <w:jc w:val="both"/>
              <w:rPr>
                <w:rFonts w:asciiTheme="minorHAnsi" w:hAnsiTheme="minorHAnsi" w:cstheme="minorHAnsi"/>
                <w:sz w:val="20"/>
                <w:szCs w:val="20"/>
              </w:rPr>
            </w:pPr>
            <w:r w:rsidRPr="00172BAD">
              <w:rPr>
                <w:rFonts w:asciiTheme="minorHAnsi" w:hAnsiTheme="minorHAnsi" w:cstheme="minorHAnsi"/>
                <w:sz w:val="20"/>
                <w:szCs w:val="20"/>
              </w:rPr>
              <w:lastRenderedPageBreak/>
              <w:t xml:space="preserve">Sunum teknikleri, Referans gösterme, Sunum hazırlama, Rapor hazırlama, Sunumda dikkat edilmesi gerekenler dersin ana konularıdır. Öğrenciler Sunum yapacaktırlar. </w:t>
            </w:r>
          </w:p>
        </w:tc>
      </w:tr>
      <w:tr w:rsidR="00415FD8" w:rsidRPr="00172BAD" w:rsidTr="00415FD8">
        <w:tc>
          <w:tcPr>
            <w:tcW w:w="2009" w:type="dxa"/>
            <w:gridSpan w:val="2"/>
          </w:tcPr>
          <w:p w:rsidR="00415FD8" w:rsidRPr="00415FD8" w:rsidRDefault="00415FD8" w:rsidP="00A80FF9">
            <w:pPr>
              <w:tabs>
                <w:tab w:val="left" w:pos="1792"/>
              </w:tabs>
              <w:spacing w:before="120" w:after="120" w:line="240" w:lineRule="auto"/>
              <w:jc w:val="both"/>
              <w:rPr>
                <w:rFonts w:asciiTheme="minorHAnsi" w:hAnsiTheme="minorHAnsi" w:cstheme="minorHAnsi"/>
                <w:b/>
                <w:sz w:val="20"/>
                <w:szCs w:val="20"/>
              </w:rPr>
            </w:pPr>
            <w:r w:rsidRPr="00415FD8">
              <w:rPr>
                <w:rFonts w:asciiTheme="minorHAnsi" w:hAnsiTheme="minorHAnsi" w:cstheme="minorHAnsi"/>
                <w:b/>
                <w:sz w:val="20"/>
                <w:szCs w:val="20"/>
              </w:rPr>
              <w:t>GÇD 1000</w:t>
            </w:r>
          </w:p>
        </w:tc>
        <w:tc>
          <w:tcPr>
            <w:tcW w:w="7239" w:type="dxa"/>
            <w:gridSpan w:val="2"/>
          </w:tcPr>
          <w:p w:rsidR="00415FD8" w:rsidRPr="00415FD8" w:rsidRDefault="00415FD8" w:rsidP="00A80FF9">
            <w:pPr>
              <w:tabs>
                <w:tab w:val="left" w:pos="1792"/>
              </w:tabs>
              <w:spacing w:before="120" w:after="120" w:line="240" w:lineRule="auto"/>
              <w:jc w:val="both"/>
              <w:rPr>
                <w:rFonts w:asciiTheme="minorHAnsi" w:hAnsiTheme="minorHAnsi" w:cstheme="minorHAnsi"/>
                <w:b/>
                <w:sz w:val="20"/>
                <w:szCs w:val="20"/>
              </w:rPr>
            </w:pPr>
            <w:r w:rsidRPr="00415FD8">
              <w:rPr>
                <w:rFonts w:asciiTheme="minorHAnsi" w:hAnsiTheme="minorHAnsi" w:cstheme="minorHAnsi"/>
                <w:b/>
                <w:sz w:val="20"/>
                <w:szCs w:val="20"/>
              </w:rPr>
              <w:t>GÖNÜLLÜLÜK ÇALIŞMALARI</w:t>
            </w:r>
          </w:p>
        </w:tc>
      </w:tr>
      <w:tr w:rsidR="00415FD8" w:rsidRPr="00172BAD" w:rsidTr="00E81378">
        <w:tc>
          <w:tcPr>
            <w:tcW w:w="9248" w:type="dxa"/>
            <w:gridSpan w:val="4"/>
          </w:tcPr>
          <w:p w:rsidR="00415FD8" w:rsidRPr="00172BAD" w:rsidRDefault="00415FD8" w:rsidP="00A80FF9">
            <w:pPr>
              <w:tabs>
                <w:tab w:val="left" w:pos="1792"/>
              </w:tabs>
              <w:spacing w:before="120" w:after="120" w:line="240" w:lineRule="auto"/>
              <w:jc w:val="both"/>
              <w:rPr>
                <w:rFonts w:asciiTheme="minorHAnsi" w:hAnsiTheme="minorHAnsi" w:cstheme="minorHAnsi"/>
                <w:sz w:val="20"/>
                <w:szCs w:val="20"/>
              </w:rPr>
            </w:pPr>
            <w:proofErr w:type="gramStart"/>
            <w:r>
              <w:rPr>
                <w:color w:val="222222"/>
                <w:sz w:val="20"/>
                <w:szCs w:val="20"/>
                <w:shd w:val="clear" w:color="auto" w:fill="FFFFFF"/>
              </w:rPr>
              <w:t>Gönüllülük çalışmaları temel kavramları, tarihsel gelişim, model ve yaklaşımları, etik ahlaki, dini, geleneksel değerler ve ilkeler, gönüllülük çalışmaları projelerinin yürütülmesine ilişkin kurumlar arası çalışmaların yapılması (toplumsal çalışmalar fuarı),  proje geliştirme, yazma, yönetme, organizasyon, bütçeleme temel kavramları, gönüllü takımların, takım koordinatörlerinin ve konuların belirlenmesi, sahada gönüllü çalışma hazırlıklarının değerlendirilmesi, sahada gönüllü çalışmalara katılım</w:t>
            </w:r>
            <w:proofErr w:type="gramEnd"/>
          </w:p>
        </w:tc>
      </w:tr>
      <w:tr w:rsidR="007B1E00" w:rsidRPr="00172BAD" w:rsidTr="00E81378">
        <w:trPr>
          <w:trHeight w:val="270"/>
        </w:trPr>
        <w:tc>
          <w:tcPr>
            <w:tcW w:w="2009" w:type="dxa"/>
            <w:gridSpan w:val="2"/>
            <w:vAlign w:val="center"/>
          </w:tcPr>
          <w:p w:rsidR="007B1E00" w:rsidRPr="00172BAD" w:rsidRDefault="007B1E00" w:rsidP="00A80FF9">
            <w:pPr>
              <w:spacing w:before="120" w:after="120" w:line="240" w:lineRule="auto"/>
              <w:rPr>
                <w:rFonts w:asciiTheme="minorHAnsi" w:hAnsiTheme="minorHAnsi" w:cstheme="minorHAnsi"/>
                <w:b/>
                <w:bCs/>
                <w:sz w:val="20"/>
                <w:szCs w:val="20"/>
              </w:rPr>
            </w:pPr>
            <w:r w:rsidRPr="00172BAD">
              <w:rPr>
                <w:rFonts w:asciiTheme="minorHAnsi" w:hAnsiTheme="minorHAnsi" w:cstheme="minorHAnsi"/>
                <w:b/>
                <w:bCs/>
                <w:sz w:val="20"/>
                <w:szCs w:val="20"/>
              </w:rPr>
              <w:t>EDÖ 4002</w:t>
            </w:r>
          </w:p>
        </w:tc>
        <w:tc>
          <w:tcPr>
            <w:tcW w:w="7239" w:type="dxa"/>
            <w:gridSpan w:val="2"/>
          </w:tcPr>
          <w:p w:rsidR="007B1E00" w:rsidRPr="00172BAD" w:rsidRDefault="007B1E00" w:rsidP="00A80FF9">
            <w:pPr>
              <w:spacing w:before="120" w:after="120" w:line="240" w:lineRule="auto"/>
              <w:rPr>
                <w:rFonts w:asciiTheme="minorHAnsi" w:hAnsiTheme="minorHAnsi" w:cstheme="minorHAnsi"/>
                <w:b/>
                <w:bCs/>
                <w:sz w:val="20"/>
                <w:szCs w:val="20"/>
              </w:rPr>
            </w:pPr>
            <w:r w:rsidRPr="00172BAD">
              <w:rPr>
                <w:rFonts w:asciiTheme="minorHAnsi" w:hAnsiTheme="minorHAnsi" w:cstheme="minorHAnsi"/>
                <w:b/>
                <w:bCs/>
                <w:sz w:val="20"/>
                <w:szCs w:val="20"/>
              </w:rPr>
              <w:t xml:space="preserve">EDÖ Staj (Sağlık Yönetimi Stajı -6 Hafta) </w:t>
            </w:r>
          </w:p>
        </w:tc>
      </w:tr>
    </w:tbl>
    <w:p w:rsidR="007B1E00" w:rsidRPr="00172BAD" w:rsidRDefault="007B1E00" w:rsidP="00A80FF9">
      <w:pPr>
        <w:spacing w:before="120" w:after="120" w:line="240" w:lineRule="auto"/>
        <w:rPr>
          <w:rFonts w:asciiTheme="minorHAnsi" w:hAnsiTheme="minorHAnsi" w:cstheme="minorHAnsi"/>
          <w:b/>
          <w:sz w:val="20"/>
          <w:szCs w:val="20"/>
          <w:u w:val="single"/>
        </w:rPr>
      </w:pPr>
    </w:p>
    <w:sectPr w:rsidR="007B1E00" w:rsidRPr="00172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4B"/>
    <w:rsid w:val="000B6539"/>
    <w:rsid w:val="00172BAD"/>
    <w:rsid w:val="00415FD8"/>
    <w:rsid w:val="0055643C"/>
    <w:rsid w:val="00560015"/>
    <w:rsid w:val="005C41B1"/>
    <w:rsid w:val="006B419D"/>
    <w:rsid w:val="006C2CFB"/>
    <w:rsid w:val="006F2A7E"/>
    <w:rsid w:val="007B1E00"/>
    <w:rsid w:val="008D2272"/>
    <w:rsid w:val="008D4922"/>
    <w:rsid w:val="009663AC"/>
    <w:rsid w:val="00A80FF9"/>
    <w:rsid w:val="00B0748E"/>
    <w:rsid w:val="00B34B4B"/>
    <w:rsid w:val="00B374D9"/>
    <w:rsid w:val="00B75ADE"/>
    <w:rsid w:val="00CD5ACE"/>
    <w:rsid w:val="00CF7972"/>
    <w:rsid w:val="00E81378"/>
    <w:rsid w:val="00F82A95"/>
    <w:rsid w:val="00FE7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E2AB8-F213-4486-94E5-1945DB94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7E"/>
    <w:rPr>
      <w:rFonts w:ascii="Calibri" w:eastAsia="Calibri" w:hAnsi="Calibri" w:cs="Calibri"/>
    </w:rPr>
  </w:style>
  <w:style w:type="paragraph" w:styleId="Balk1">
    <w:name w:val="heading 1"/>
    <w:basedOn w:val="Normal"/>
    <w:next w:val="Normal"/>
    <w:link w:val="Balk1Char"/>
    <w:uiPriority w:val="99"/>
    <w:qFormat/>
    <w:rsid w:val="006F2A7E"/>
    <w:pPr>
      <w:keepNext/>
      <w:spacing w:after="0" w:line="240" w:lineRule="auto"/>
      <w:outlineLvl w:val="0"/>
    </w:pPr>
    <w:rPr>
      <w:rFonts w:ascii="Times New Roman" w:eastAsia="Times New Roman" w:hAnsi="Times New Roman" w:cs="Times New Roman"/>
      <w:b/>
      <w:bCs/>
      <w:sz w:val="16"/>
      <w:szCs w:val="16"/>
      <w:lang w:eastAsia="zh-CN"/>
    </w:rPr>
  </w:style>
  <w:style w:type="paragraph" w:styleId="Balk2">
    <w:name w:val="heading 2"/>
    <w:basedOn w:val="Normal"/>
    <w:next w:val="Normal"/>
    <w:link w:val="Balk2Char"/>
    <w:uiPriority w:val="99"/>
    <w:qFormat/>
    <w:rsid w:val="006F2A7E"/>
    <w:pPr>
      <w:keepNext/>
      <w:spacing w:after="0" w:line="240" w:lineRule="auto"/>
      <w:outlineLvl w:val="1"/>
    </w:pPr>
    <w:rPr>
      <w:rFonts w:ascii="Times New Roman" w:eastAsia="Times New Roman" w:hAnsi="Times New Roman" w:cs="Times New Roman"/>
      <w:b/>
      <w:bCs/>
      <w:sz w:val="14"/>
      <w:szCs w:val="1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F2A7E"/>
    <w:rPr>
      <w:rFonts w:ascii="Times New Roman" w:eastAsia="Times New Roman" w:hAnsi="Times New Roman" w:cs="Times New Roman"/>
      <w:b/>
      <w:bCs/>
      <w:sz w:val="16"/>
      <w:szCs w:val="16"/>
      <w:lang w:eastAsia="zh-CN"/>
    </w:rPr>
  </w:style>
  <w:style w:type="character" w:customStyle="1" w:styleId="Balk2Char">
    <w:name w:val="Başlık 2 Char"/>
    <w:basedOn w:val="VarsaylanParagrafYazTipi"/>
    <w:link w:val="Balk2"/>
    <w:uiPriority w:val="99"/>
    <w:rsid w:val="006F2A7E"/>
    <w:rPr>
      <w:rFonts w:ascii="Times New Roman" w:eastAsia="Times New Roman" w:hAnsi="Times New Roman" w:cs="Times New Roman"/>
      <w:b/>
      <w:bCs/>
      <w:sz w:val="14"/>
      <w:szCs w:val="14"/>
      <w:lang w:eastAsia="zh-CN"/>
    </w:rPr>
  </w:style>
  <w:style w:type="character" w:customStyle="1" w:styleId="apple-style-span">
    <w:name w:val="apple-style-span"/>
    <w:basedOn w:val="VarsaylanParagrafYazTipi"/>
    <w:uiPriority w:val="99"/>
    <w:rsid w:val="007B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bis.deu.edu.tr/ders-katalog/2020-2021/tr/tr_9245_9245_151.htm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4645</Words>
  <Characters>26483</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cancan</dc:creator>
  <cp:lastModifiedBy>User</cp:lastModifiedBy>
  <cp:revision>2</cp:revision>
  <dcterms:created xsi:type="dcterms:W3CDTF">2020-09-08T06:39:00Z</dcterms:created>
  <dcterms:modified xsi:type="dcterms:W3CDTF">2020-09-08T06:39:00Z</dcterms:modified>
</cp:coreProperties>
</file>