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7D" w:rsidRDefault="00A01AFA" w:rsidP="00F211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ÖNEMLİ</w:t>
      </w:r>
      <w:r w:rsidR="00F2117D">
        <w:rPr>
          <w:b/>
          <w:sz w:val="30"/>
          <w:szCs w:val="30"/>
        </w:rPr>
        <w:t xml:space="preserve"> </w:t>
      </w:r>
    </w:p>
    <w:p w:rsidR="00A01AFA" w:rsidRPr="00A01AFA" w:rsidRDefault="00A01AFA" w:rsidP="00A01AFA">
      <w:pPr>
        <w:jc w:val="center"/>
        <w:rPr>
          <w:b/>
          <w:sz w:val="30"/>
          <w:szCs w:val="30"/>
        </w:rPr>
      </w:pPr>
      <w:r w:rsidRPr="00A01AFA">
        <w:rPr>
          <w:b/>
          <w:sz w:val="30"/>
          <w:szCs w:val="30"/>
        </w:rPr>
        <w:t>AZAMİ EĞİTİM SÜRESİNİ DOLDURMUŞ ÖĞRENCİLERİN DİKKATİNE!</w:t>
      </w:r>
    </w:p>
    <w:p w:rsidR="00A01AFA" w:rsidRDefault="00A01AFA" w:rsidP="00A01AFA">
      <w:pPr>
        <w:jc w:val="center"/>
        <w:rPr>
          <w:b/>
          <w:sz w:val="30"/>
          <w:szCs w:val="30"/>
        </w:rPr>
      </w:pPr>
      <w:r w:rsidRPr="00A01AFA">
        <w:rPr>
          <w:b/>
          <w:sz w:val="30"/>
          <w:szCs w:val="30"/>
        </w:rPr>
        <w:t>EK SINAVLAR HAKKINDA DEĞİŞİKLİK DUYURUSU</w:t>
      </w:r>
    </w:p>
    <w:p w:rsidR="00A01AFA" w:rsidRDefault="00A01AFA" w:rsidP="00A01AFA">
      <w:pPr>
        <w:jc w:val="center"/>
        <w:rPr>
          <w:b/>
          <w:sz w:val="30"/>
          <w:szCs w:val="30"/>
        </w:rPr>
      </w:pPr>
    </w:p>
    <w:p w:rsidR="007D215E" w:rsidRPr="007D215E" w:rsidRDefault="00A01AFA" w:rsidP="007D215E">
      <w:pPr>
        <w:ind w:firstLine="708"/>
        <w:rPr>
          <w:b/>
          <w:i/>
          <w:sz w:val="30"/>
          <w:szCs w:val="30"/>
        </w:rPr>
      </w:pPr>
      <w:r w:rsidRPr="007D215E">
        <w:rPr>
          <w:b/>
          <w:i/>
          <w:sz w:val="30"/>
          <w:szCs w:val="30"/>
        </w:rPr>
        <w:t xml:space="preserve">YÖK’ün </w:t>
      </w:r>
      <w:proofErr w:type="gramStart"/>
      <w:r w:rsidR="00657498" w:rsidRPr="007D215E">
        <w:rPr>
          <w:b/>
          <w:i/>
          <w:sz w:val="30"/>
          <w:szCs w:val="30"/>
        </w:rPr>
        <w:t>09/07/2018</w:t>
      </w:r>
      <w:proofErr w:type="gramEnd"/>
      <w:r w:rsidR="00657498" w:rsidRPr="007D215E">
        <w:rPr>
          <w:b/>
          <w:i/>
          <w:sz w:val="30"/>
          <w:szCs w:val="30"/>
        </w:rPr>
        <w:t xml:space="preserve"> tarih ve 51726 sayılı yazısı </w:t>
      </w:r>
      <w:r w:rsidR="00F2117D">
        <w:rPr>
          <w:b/>
          <w:i/>
          <w:sz w:val="30"/>
          <w:szCs w:val="30"/>
        </w:rPr>
        <w:t xml:space="preserve">hakkında; </w:t>
      </w:r>
    </w:p>
    <w:p w:rsidR="007D215E" w:rsidRDefault="00657498" w:rsidP="007D215E">
      <w:pPr>
        <w:pStyle w:val="ListeParagraf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Yükseköğretim kurumlarında kayıtlı öğrencilerin azami sürelerinin kanunun yayım tarihi esas alınarak </w:t>
      </w:r>
      <w:r w:rsidRPr="007D215E">
        <w:rPr>
          <w:b/>
          <w:sz w:val="30"/>
          <w:szCs w:val="30"/>
          <w:u w:val="single"/>
        </w:rPr>
        <w:t>başlangıç tarihi</w:t>
      </w:r>
      <w:r>
        <w:rPr>
          <w:b/>
          <w:sz w:val="30"/>
          <w:szCs w:val="30"/>
        </w:rPr>
        <w:t xml:space="preserve"> </w:t>
      </w:r>
      <w:r w:rsidR="00347E31">
        <w:rPr>
          <w:b/>
          <w:sz w:val="30"/>
          <w:szCs w:val="30"/>
        </w:rPr>
        <w:t xml:space="preserve">olan </w:t>
      </w:r>
      <w:r w:rsidRPr="00657498">
        <w:rPr>
          <w:b/>
          <w:sz w:val="30"/>
          <w:szCs w:val="30"/>
          <w:u w:val="single"/>
        </w:rPr>
        <w:t>26.11.2014</w:t>
      </w:r>
      <w:r w:rsidR="00347E3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dikkate alınacaktır. </w:t>
      </w:r>
    </w:p>
    <w:p w:rsidR="007D215E" w:rsidRDefault="007D215E" w:rsidP="007D215E">
      <w:pPr>
        <w:pStyle w:val="ListeParagraf"/>
        <w:ind w:left="1428"/>
        <w:jc w:val="both"/>
        <w:rPr>
          <w:b/>
          <w:sz w:val="30"/>
          <w:szCs w:val="30"/>
        </w:rPr>
      </w:pPr>
    </w:p>
    <w:p w:rsidR="007D215E" w:rsidRDefault="007D215E" w:rsidP="007D215E">
      <w:pPr>
        <w:pStyle w:val="ListeParagraf"/>
        <w:numPr>
          <w:ilvl w:val="0"/>
          <w:numId w:val="1"/>
        </w:numPr>
        <w:jc w:val="both"/>
        <w:rPr>
          <w:b/>
          <w:sz w:val="30"/>
          <w:szCs w:val="30"/>
        </w:rPr>
      </w:pPr>
      <w:r w:rsidRPr="007D215E">
        <w:rPr>
          <w:b/>
          <w:i/>
          <w:sz w:val="30"/>
          <w:szCs w:val="30"/>
          <w:u w:val="single"/>
        </w:rPr>
        <w:t>2017-2018 Öğretim yılı sonunda</w:t>
      </w:r>
      <w:r>
        <w:rPr>
          <w:b/>
          <w:sz w:val="30"/>
          <w:szCs w:val="30"/>
        </w:rPr>
        <w:t xml:space="preserve"> ek sınav hakkı ve diğer hakların </w:t>
      </w:r>
      <w:r w:rsidRPr="007D215E">
        <w:rPr>
          <w:b/>
          <w:sz w:val="30"/>
          <w:szCs w:val="30"/>
          <w:u w:val="single"/>
        </w:rPr>
        <w:t>verilmemesine</w:t>
      </w:r>
      <w:r>
        <w:rPr>
          <w:b/>
          <w:sz w:val="30"/>
          <w:szCs w:val="30"/>
        </w:rPr>
        <w:t xml:space="preserve"> ve </w:t>
      </w:r>
      <w:r w:rsidRPr="007D215E">
        <w:rPr>
          <w:b/>
          <w:sz w:val="30"/>
          <w:szCs w:val="30"/>
          <w:u w:val="single"/>
        </w:rPr>
        <w:t>kayıtlarının silinmemesine</w:t>
      </w:r>
      <w:r>
        <w:rPr>
          <w:b/>
          <w:sz w:val="30"/>
          <w:szCs w:val="30"/>
        </w:rPr>
        <w:t xml:space="preserve"> karar verilmiştir. </w:t>
      </w:r>
    </w:p>
    <w:p w:rsidR="007D215E" w:rsidRPr="007D215E" w:rsidRDefault="007D215E" w:rsidP="007D215E">
      <w:pPr>
        <w:pStyle w:val="ListeParagraf"/>
        <w:rPr>
          <w:b/>
          <w:sz w:val="30"/>
          <w:szCs w:val="30"/>
        </w:rPr>
      </w:pPr>
    </w:p>
    <w:p w:rsidR="007D215E" w:rsidRPr="007D215E" w:rsidRDefault="007D215E" w:rsidP="007D215E">
      <w:pPr>
        <w:pStyle w:val="ListeParagraf"/>
        <w:ind w:left="1428"/>
        <w:jc w:val="both"/>
        <w:rPr>
          <w:b/>
          <w:sz w:val="30"/>
          <w:szCs w:val="30"/>
        </w:rPr>
      </w:pPr>
    </w:p>
    <w:p w:rsidR="00657498" w:rsidRPr="007D215E" w:rsidRDefault="00347E31" w:rsidP="007D215E">
      <w:pPr>
        <w:pStyle w:val="ListeParagraf"/>
        <w:numPr>
          <w:ilvl w:val="0"/>
          <w:numId w:val="1"/>
        </w:num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>A</w:t>
      </w:r>
      <w:r w:rsidR="00657498">
        <w:rPr>
          <w:b/>
          <w:sz w:val="30"/>
          <w:szCs w:val="30"/>
        </w:rPr>
        <w:t>za</w:t>
      </w:r>
      <w:r>
        <w:rPr>
          <w:b/>
          <w:sz w:val="30"/>
          <w:szCs w:val="30"/>
        </w:rPr>
        <w:t xml:space="preserve">mi sürelerin </w:t>
      </w:r>
      <w:r w:rsidRPr="007D215E">
        <w:rPr>
          <w:b/>
          <w:sz w:val="30"/>
          <w:szCs w:val="30"/>
          <w:u w:val="single"/>
        </w:rPr>
        <w:t>bitim tarihi</w:t>
      </w:r>
      <w:r>
        <w:rPr>
          <w:b/>
          <w:sz w:val="30"/>
          <w:szCs w:val="30"/>
        </w:rPr>
        <w:t xml:space="preserve"> olarak </w:t>
      </w:r>
      <w:proofErr w:type="spellStart"/>
      <w:r>
        <w:rPr>
          <w:b/>
          <w:sz w:val="30"/>
          <w:szCs w:val="30"/>
        </w:rPr>
        <w:t>önlisans</w:t>
      </w:r>
      <w:proofErr w:type="spellEnd"/>
      <w:r>
        <w:rPr>
          <w:b/>
          <w:sz w:val="30"/>
          <w:szCs w:val="30"/>
        </w:rPr>
        <w:t xml:space="preserve"> programları için </w:t>
      </w:r>
      <w:r>
        <w:rPr>
          <w:b/>
          <w:sz w:val="30"/>
          <w:szCs w:val="30"/>
          <w:u w:val="single"/>
        </w:rPr>
        <w:t xml:space="preserve">26.11.2018 </w:t>
      </w:r>
      <w:r>
        <w:rPr>
          <w:b/>
          <w:sz w:val="30"/>
          <w:szCs w:val="30"/>
        </w:rPr>
        <w:t xml:space="preserve">tarihi esas alınacaktır. </w:t>
      </w:r>
    </w:p>
    <w:p w:rsidR="007D215E" w:rsidRPr="00347E31" w:rsidRDefault="007D215E" w:rsidP="007D215E">
      <w:pPr>
        <w:pStyle w:val="ListeParagraf"/>
        <w:ind w:left="1428"/>
        <w:jc w:val="both"/>
        <w:rPr>
          <w:b/>
          <w:sz w:val="30"/>
          <w:szCs w:val="30"/>
          <w:u w:val="single"/>
        </w:rPr>
      </w:pPr>
    </w:p>
    <w:p w:rsidR="00347E31" w:rsidRPr="00347E31" w:rsidRDefault="00347E31" w:rsidP="007D215E">
      <w:pPr>
        <w:pStyle w:val="ListeParagraf"/>
        <w:numPr>
          <w:ilvl w:val="0"/>
          <w:numId w:val="1"/>
        </w:num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Azami sürelerin bitim tarihinin (26.11.2018) dönem ortasına rastlaması sebebiyle </w:t>
      </w:r>
      <w:r w:rsidR="007D215E">
        <w:rPr>
          <w:b/>
          <w:sz w:val="30"/>
          <w:szCs w:val="30"/>
        </w:rPr>
        <w:t>dönem bitiminde (</w:t>
      </w:r>
      <w:r w:rsidR="007D215E" w:rsidRPr="00F2117D">
        <w:rPr>
          <w:b/>
          <w:i/>
          <w:sz w:val="30"/>
          <w:szCs w:val="30"/>
          <w:u w:val="single"/>
        </w:rPr>
        <w:t>2018-2019 Güz Dönemi Sonunda</w:t>
      </w:r>
      <w:r w:rsidR="007D215E">
        <w:rPr>
          <w:b/>
          <w:sz w:val="30"/>
          <w:szCs w:val="30"/>
        </w:rPr>
        <w:t xml:space="preserve">) ek sınav hakkı olan öğrencilere sınav hakkı tanınması, ek sınav sonucunda da diğer haklarının verilmesi ve kanunun öngördüğü durumlarda ise kayıtlarının silinmesine karar verilmiştir. </w:t>
      </w:r>
    </w:p>
    <w:sectPr w:rsidR="00347E31" w:rsidRPr="00347E31" w:rsidSect="00415F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891"/>
    <w:multiLevelType w:val="hybridMultilevel"/>
    <w:tmpl w:val="49A4AF6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FE7"/>
    <w:rsid w:val="00347E31"/>
    <w:rsid w:val="00415FE7"/>
    <w:rsid w:val="004338FD"/>
    <w:rsid w:val="00657498"/>
    <w:rsid w:val="007D215E"/>
    <w:rsid w:val="00881716"/>
    <w:rsid w:val="00A01AFA"/>
    <w:rsid w:val="00AB3B2B"/>
    <w:rsid w:val="00DB6D5B"/>
    <w:rsid w:val="00F2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2018-07-12T14:04:00Z</cp:lastPrinted>
  <dcterms:created xsi:type="dcterms:W3CDTF">2018-07-12T13:01:00Z</dcterms:created>
  <dcterms:modified xsi:type="dcterms:W3CDTF">2018-07-12T14:05:00Z</dcterms:modified>
</cp:coreProperties>
</file>