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A7E" w:rsidRDefault="006F2A7E" w:rsidP="006F2A7E">
      <w:pPr>
        <w:spacing w:after="0"/>
        <w:jc w:val="center"/>
        <w:rPr>
          <w:b/>
          <w:bCs/>
          <w:sz w:val="24"/>
          <w:szCs w:val="24"/>
        </w:rPr>
      </w:pPr>
      <w:r>
        <w:rPr>
          <w:noProof/>
          <w:lang w:eastAsia="tr-TR"/>
        </w:rPr>
        <w:drawing>
          <wp:anchor distT="0" distB="0" distL="114300" distR="114300" simplePos="0" relativeHeight="251660288" behindDoc="0" locked="0" layoutInCell="1" allowOverlap="1" wp14:anchorId="1FB30637" wp14:editId="32022A66">
            <wp:simplePos x="0" y="0"/>
            <wp:positionH relativeFrom="column">
              <wp:posOffset>5471160</wp:posOffset>
            </wp:positionH>
            <wp:positionV relativeFrom="paragraph">
              <wp:posOffset>-113665</wp:posOffset>
            </wp:positionV>
            <wp:extent cx="569595" cy="781685"/>
            <wp:effectExtent l="19050" t="0" r="1905" b="0"/>
            <wp:wrapNone/>
            <wp:docPr id="2" name="Resim 2" descr="indi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r (1).jpg"/>
                    <pic:cNvPicPr>
                      <a:picLocks noChangeAspect="1" noChangeArrowheads="1"/>
                    </pic:cNvPicPr>
                  </pic:nvPicPr>
                  <pic:blipFill>
                    <a:blip r:embed="rId4"/>
                    <a:srcRect/>
                    <a:stretch>
                      <a:fillRect/>
                    </a:stretch>
                  </pic:blipFill>
                  <pic:spPr bwMode="auto">
                    <a:xfrm>
                      <a:off x="0" y="0"/>
                      <a:ext cx="569595" cy="781685"/>
                    </a:xfrm>
                    <a:prstGeom prst="rect">
                      <a:avLst/>
                    </a:prstGeom>
                    <a:noFill/>
                  </pic:spPr>
                </pic:pic>
              </a:graphicData>
            </a:graphic>
          </wp:anchor>
        </w:drawing>
      </w:r>
      <w:r>
        <w:rPr>
          <w:noProof/>
          <w:lang w:eastAsia="tr-TR"/>
        </w:rPr>
        <w:drawing>
          <wp:anchor distT="0" distB="0" distL="114300" distR="114300" simplePos="0" relativeHeight="251659264" behindDoc="0" locked="0" layoutInCell="1" allowOverlap="1" wp14:anchorId="18214A4C" wp14:editId="502C04C6">
            <wp:simplePos x="0" y="0"/>
            <wp:positionH relativeFrom="column">
              <wp:posOffset>-176530</wp:posOffset>
            </wp:positionH>
            <wp:positionV relativeFrom="paragraph">
              <wp:posOffset>-113665</wp:posOffset>
            </wp:positionV>
            <wp:extent cx="913765" cy="786130"/>
            <wp:effectExtent l="19050" t="0" r="635" b="0"/>
            <wp:wrapNone/>
            <wp:docPr id="3" name="Resim 3" descr="Dokuz_eylul_universit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kuz_eylul_universitesi.jpg"/>
                    <pic:cNvPicPr>
                      <a:picLocks noChangeAspect="1" noChangeArrowheads="1"/>
                    </pic:cNvPicPr>
                  </pic:nvPicPr>
                  <pic:blipFill>
                    <a:blip r:embed="rId5"/>
                    <a:srcRect/>
                    <a:stretch>
                      <a:fillRect/>
                    </a:stretch>
                  </pic:blipFill>
                  <pic:spPr bwMode="auto">
                    <a:xfrm>
                      <a:off x="0" y="0"/>
                      <a:ext cx="913765" cy="786130"/>
                    </a:xfrm>
                    <a:prstGeom prst="rect">
                      <a:avLst/>
                    </a:prstGeom>
                    <a:noFill/>
                  </pic:spPr>
                </pic:pic>
              </a:graphicData>
            </a:graphic>
          </wp:anchor>
        </w:drawing>
      </w:r>
      <w:r w:rsidRPr="00B645DC">
        <w:rPr>
          <w:b/>
          <w:bCs/>
          <w:sz w:val="24"/>
          <w:szCs w:val="24"/>
        </w:rPr>
        <w:t xml:space="preserve">Dokuz Eylül Üniversitesi </w:t>
      </w:r>
    </w:p>
    <w:p w:rsidR="006F2A7E" w:rsidRPr="00B645DC" w:rsidRDefault="006F2A7E" w:rsidP="006F2A7E">
      <w:pPr>
        <w:spacing w:after="0"/>
        <w:jc w:val="center"/>
        <w:rPr>
          <w:b/>
          <w:bCs/>
          <w:sz w:val="24"/>
          <w:szCs w:val="24"/>
        </w:rPr>
      </w:pPr>
      <w:r w:rsidRPr="00B645DC">
        <w:rPr>
          <w:b/>
          <w:bCs/>
          <w:sz w:val="24"/>
          <w:szCs w:val="24"/>
        </w:rPr>
        <w:t>İzmir Meslek Yüksekokulu</w:t>
      </w:r>
    </w:p>
    <w:p w:rsidR="006F2A7E" w:rsidRPr="00B645DC" w:rsidRDefault="006F2A7E" w:rsidP="006F2A7E">
      <w:pPr>
        <w:spacing w:after="0"/>
        <w:jc w:val="center"/>
        <w:rPr>
          <w:b/>
          <w:bCs/>
          <w:sz w:val="24"/>
          <w:szCs w:val="24"/>
        </w:rPr>
      </w:pPr>
      <w:r>
        <w:rPr>
          <w:b/>
          <w:bCs/>
          <w:sz w:val="24"/>
          <w:szCs w:val="24"/>
        </w:rPr>
        <w:t xml:space="preserve">Sağlık Kurumları İşletmeciliği </w:t>
      </w:r>
      <w:r w:rsidRPr="00B645DC">
        <w:rPr>
          <w:b/>
          <w:bCs/>
          <w:sz w:val="24"/>
          <w:szCs w:val="24"/>
        </w:rPr>
        <w:t xml:space="preserve">Programı </w:t>
      </w:r>
    </w:p>
    <w:p w:rsidR="006F2A7E" w:rsidRPr="00B645DC" w:rsidRDefault="006F2A7E" w:rsidP="006F2A7E">
      <w:pPr>
        <w:spacing w:after="0"/>
        <w:jc w:val="center"/>
        <w:rPr>
          <w:b/>
          <w:bCs/>
          <w:sz w:val="24"/>
          <w:szCs w:val="24"/>
        </w:rPr>
      </w:pPr>
      <w:r>
        <w:rPr>
          <w:b/>
          <w:bCs/>
          <w:sz w:val="24"/>
          <w:szCs w:val="24"/>
        </w:rPr>
        <w:t>BOLOGNA</w:t>
      </w:r>
      <w:r w:rsidRPr="00B645DC">
        <w:rPr>
          <w:b/>
          <w:bCs/>
          <w:sz w:val="24"/>
          <w:szCs w:val="24"/>
        </w:rPr>
        <w:t xml:space="preserve"> Ders Planı ve İçerikleri</w:t>
      </w:r>
      <w:r>
        <w:rPr>
          <w:b/>
          <w:bCs/>
          <w:sz w:val="24"/>
          <w:szCs w:val="24"/>
        </w:rPr>
        <w:t xml:space="preserve"> </w:t>
      </w:r>
    </w:p>
    <w:tbl>
      <w:tblPr>
        <w:tblW w:w="10181" w:type="dxa"/>
        <w:jc w:val="center"/>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171"/>
        <w:gridCol w:w="2073"/>
        <w:gridCol w:w="454"/>
        <w:gridCol w:w="532"/>
        <w:gridCol w:w="381"/>
        <w:gridCol w:w="520"/>
        <w:gridCol w:w="1080"/>
        <w:gridCol w:w="2278"/>
        <w:gridCol w:w="362"/>
        <w:gridCol w:w="390"/>
        <w:gridCol w:w="453"/>
        <w:gridCol w:w="487"/>
      </w:tblGrid>
      <w:tr w:rsidR="006F2A7E" w:rsidRPr="006F2A7E" w:rsidTr="006F2A7E">
        <w:trPr>
          <w:cantSplit/>
          <w:trHeight w:val="180"/>
          <w:jc w:val="center"/>
        </w:trPr>
        <w:tc>
          <w:tcPr>
            <w:tcW w:w="1171" w:type="dxa"/>
            <w:vAlign w:val="center"/>
          </w:tcPr>
          <w:p w:rsidR="006F2A7E" w:rsidRPr="006F2A7E" w:rsidRDefault="006F2A7E" w:rsidP="006F2A7E">
            <w:pPr>
              <w:spacing w:after="0"/>
              <w:rPr>
                <w:rFonts w:asciiTheme="minorHAnsi" w:hAnsiTheme="minorHAnsi"/>
                <w:b/>
                <w:bCs/>
                <w:sz w:val="16"/>
                <w:szCs w:val="16"/>
              </w:rPr>
            </w:pPr>
            <w:r w:rsidRPr="006F2A7E">
              <w:rPr>
                <w:rFonts w:asciiTheme="minorHAnsi" w:hAnsiTheme="minorHAnsi"/>
                <w:b/>
                <w:bCs/>
                <w:sz w:val="16"/>
                <w:szCs w:val="16"/>
              </w:rPr>
              <w:t>KODU</w:t>
            </w:r>
          </w:p>
        </w:tc>
        <w:tc>
          <w:tcPr>
            <w:tcW w:w="2073" w:type="dxa"/>
            <w:vAlign w:val="center"/>
          </w:tcPr>
          <w:p w:rsidR="006F2A7E" w:rsidRPr="006F2A7E" w:rsidRDefault="006F2A7E" w:rsidP="006F2A7E">
            <w:pPr>
              <w:pStyle w:val="Balk1"/>
              <w:rPr>
                <w:rFonts w:asciiTheme="minorHAnsi" w:hAnsiTheme="minorHAnsi" w:cs="Calibri"/>
              </w:rPr>
            </w:pPr>
            <w:r w:rsidRPr="006F2A7E">
              <w:rPr>
                <w:rFonts w:asciiTheme="minorHAnsi" w:hAnsiTheme="minorHAnsi" w:cs="Calibri"/>
              </w:rPr>
              <w:t>DERSİN ADI</w:t>
            </w:r>
          </w:p>
        </w:tc>
        <w:tc>
          <w:tcPr>
            <w:tcW w:w="454" w:type="dxa"/>
            <w:vAlign w:val="center"/>
          </w:tcPr>
          <w:p w:rsidR="006F2A7E" w:rsidRPr="006F2A7E" w:rsidRDefault="006F2A7E" w:rsidP="006F2A7E">
            <w:pPr>
              <w:spacing w:after="0"/>
              <w:rPr>
                <w:rFonts w:asciiTheme="minorHAnsi" w:hAnsiTheme="minorHAnsi"/>
                <w:b/>
                <w:bCs/>
                <w:sz w:val="16"/>
                <w:szCs w:val="16"/>
              </w:rPr>
            </w:pPr>
            <w:r w:rsidRPr="006F2A7E">
              <w:rPr>
                <w:rFonts w:asciiTheme="minorHAnsi" w:hAnsiTheme="minorHAnsi"/>
                <w:b/>
                <w:bCs/>
                <w:sz w:val="16"/>
                <w:szCs w:val="16"/>
              </w:rPr>
              <w:t>T</w:t>
            </w:r>
          </w:p>
        </w:tc>
        <w:tc>
          <w:tcPr>
            <w:tcW w:w="532" w:type="dxa"/>
            <w:vAlign w:val="center"/>
          </w:tcPr>
          <w:p w:rsidR="006F2A7E" w:rsidRPr="006F2A7E" w:rsidRDefault="006F2A7E" w:rsidP="006F2A7E">
            <w:pPr>
              <w:spacing w:after="0"/>
              <w:rPr>
                <w:rFonts w:asciiTheme="minorHAnsi" w:hAnsiTheme="minorHAnsi"/>
                <w:b/>
                <w:bCs/>
                <w:sz w:val="16"/>
                <w:szCs w:val="16"/>
              </w:rPr>
            </w:pPr>
            <w:r w:rsidRPr="006F2A7E">
              <w:rPr>
                <w:rFonts w:asciiTheme="minorHAnsi" w:hAnsiTheme="minorHAnsi"/>
                <w:b/>
                <w:bCs/>
                <w:sz w:val="16"/>
                <w:szCs w:val="16"/>
              </w:rPr>
              <w:t>U</w:t>
            </w:r>
          </w:p>
        </w:tc>
        <w:tc>
          <w:tcPr>
            <w:tcW w:w="381" w:type="dxa"/>
            <w:vAlign w:val="center"/>
          </w:tcPr>
          <w:p w:rsidR="006F2A7E" w:rsidRPr="006F2A7E" w:rsidRDefault="006F2A7E" w:rsidP="006F2A7E">
            <w:pPr>
              <w:pStyle w:val="Balk2"/>
              <w:rPr>
                <w:rFonts w:asciiTheme="minorHAnsi" w:hAnsiTheme="minorHAnsi" w:cs="Calibri"/>
                <w:sz w:val="16"/>
                <w:szCs w:val="16"/>
              </w:rPr>
            </w:pPr>
            <w:r w:rsidRPr="006F2A7E">
              <w:rPr>
                <w:rFonts w:asciiTheme="minorHAnsi" w:hAnsiTheme="minorHAnsi" w:cs="Calibri"/>
                <w:sz w:val="16"/>
                <w:szCs w:val="16"/>
              </w:rPr>
              <w:t>Z/S</w:t>
            </w:r>
          </w:p>
        </w:tc>
        <w:tc>
          <w:tcPr>
            <w:tcW w:w="520" w:type="dxa"/>
            <w:vAlign w:val="center"/>
          </w:tcPr>
          <w:p w:rsidR="006F2A7E" w:rsidRPr="006F2A7E" w:rsidRDefault="006F2A7E" w:rsidP="006F2A7E">
            <w:pPr>
              <w:pStyle w:val="Balk2"/>
              <w:rPr>
                <w:rFonts w:asciiTheme="minorHAnsi" w:hAnsiTheme="minorHAnsi" w:cs="Calibri"/>
                <w:sz w:val="16"/>
                <w:szCs w:val="16"/>
              </w:rPr>
            </w:pPr>
            <w:r w:rsidRPr="006F2A7E">
              <w:rPr>
                <w:rFonts w:asciiTheme="minorHAnsi" w:hAnsiTheme="minorHAnsi" w:cs="Calibri"/>
                <w:sz w:val="16"/>
                <w:szCs w:val="16"/>
              </w:rPr>
              <w:t>AKTS</w:t>
            </w:r>
          </w:p>
        </w:tc>
        <w:tc>
          <w:tcPr>
            <w:tcW w:w="1080" w:type="dxa"/>
            <w:vAlign w:val="center"/>
          </w:tcPr>
          <w:p w:rsidR="006F2A7E" w:rsidRPr="006F2A7E" w:rsidRDefault="006F2A7E" w:rsidP="006F2A7E">
            <w:pPr>
              <w:pStyle w:val="Balk2"/>
              <w:rPr>
                <w:rFonts w:asciiTheme="minorHAnsi" w:hAnsiTheme="minorHAnsi" w:cs="Calibri"/>
                <w:sz w:val="16"/>
                <w:szCs w:val="16"/>
              </w:rPr>
            </w:pPr>
            <w:r w:rsidRPr="006F2A7E">
              <w:rPr>
                <w:rFonts w:asciiTheme="minorHAnsi" w:hAnsiTheme="minorHAnsi" w:cs="Calibri"/>
                <w:sz w:val="16"/>
                <w:szCs w:val="16"/>
              </w:rPr>
              <w:t>KODU</w:t>
            </w:r>
          </w:p>
        </w:tc>
        <w:tc>
          <w:tcPr>
            <w:tcW w:w="2278" w:type="dxa"/>
            <w:vAlign w:val="center"/>
          </w:tcPr>
          <w:p w:rsidR="006F2A7E" w:rsidRPr="006F2A7E" w:rsidRDefault="006F2A7E" w:rsidP="006F2A7E">
            <w:pPr>
              <w:spacing w:after="0"/>
              <w:rPr>
                <w:rFonts w:asciiTheme="minorHAnsi" w:hAnsiTheme="minorHAnsi"/>
                <w:b/>
                <w:bCs/>
                <w:sz w:val="16"/>
                <w:szCs w:val="16"/>
              </w:rPr>
            </w:pPr>
            <w:r w:rsidRPr="006F2A7E">
              <w:rPr>
                <w:rFonts w:asciiTheme="minorHAnsi" w:hAnsiTheme="minorHAnsi"/>
                <w:b/>
                <w:bCs/>
                <w:sz w:val="16"/>
                <w:szCs w:val="16"/>
              </w:rPr>
              <w:t>DERSİN ADI</w:t>
            </w:r>
          </w:p>
        </w:tc>
        <w:tc>
          <w:tcPr>
            <w:tcW w:w="362" w:type="dxa"/>
            <w:vAlign w:val="center"/>
          </w:tcPr>
          <w:p w:rsidR="006F2A7E" w:rsidRPr="006F2A7E" w:rsidRDefault="006F2A7E" w:rsidP="006F2A7E">
            <w:pPr>
              <w:spacing w:after="0"/>
              <w:rPr>
                <w:rFonts w:asciiTheme="minorHAnsi" w:hAnsiTheme="minorHAnsi"/>
                <w:b/>
                <w:bCs/>
                <w:sz w:val="16"/>
                <w:szCs w:val="16"/>
              </w:rPr>
            </w:pPr>
            <w:r w:rsidRPr="006F2A7E">
              <w:rPr>
                <w:rFonts w:asciiTheme="minorHAnsi" w:hAnsiTheme="minorHAnsi"/>
                <w:b/>
                <w:bCs/>
                <w:sz w:val="16"/>
                <w:szCs w:val="16"/>
              </w:rPr>
              <w:t>T</w:t>
            </w:r>
          </w:p>
        </w:tc>
        <w:tc>
          <w:tcPr>
            <w:tcW w:w="390" w:type="dxa"/>
            <w:vAlign w:val="center"/>
          </w:tcPr>
          <w:p w:rsidR="006F2A7E" w:rsidRPr="006F2A7E" w:rsidRDefault="006F2A7E" w:rsidP="006F2A7E">
            <w:pPr>
              <w:spacing w:after="0"/>
              <w:rPr>
                <w:rFonts w:asciiTheme="minorHAnsi" w:hAnsiTheme="minorHAnsi"/>
                <w:b/>
                <w:bCs/>
                <w:sz w:val="16"/>
                <w:szCs w:val="16"/>
              </w:rPr>
            </w:pPr>
            <w:r w:rsidRPr="006F2A7E">
              <w:rPr>
                <w:rFonts w:asciiTheme="minorHAnsi" w:hAnsiTheme="minorHAnsi"/>
                <w:b/>
                <w:bCs/>
                <w:sz w:val="16"/>
                <w:szCs w:val="16"/>
              </w:rPr>
              <w:t>U</w:t>
            </w:r>
          </w:p>
        </w:tc>
        <w:tc>
          <w:tcPr>
            <w:tcW w:w="453" w:type="dxa"/>
            <w:vAlign w:val="center"/>
          </w:tcPr>
          <w:p w:rsidR="006F2A7E" w:rsidRPr="006F2A7E" w:rsidRDefault="006F2A7E" w:rsidP="006F2A7E">
            <w:pPr>
              <w:spacing w:after="0"/>
              <w:rPr>
                <w:rFonts w:asciiTheme="minorHAnsi" w:hAnsiTheme="minorHAnsi"/>
                <w:b/>
                <w:bCs/>
                <w:sz w:val="16"/>
                <w:szCs w:val="16"/>
              </w:rPr>
            </w:pPr>
            <w:r w:rsidRPr="006F2A7E">
              <w:rPr>
                <w:rFonts w:asciiTheme="minorHAnsi" w:hAnsiTheme="minorHAnsi"/>
                <w:b/>
                <w:bCs/>
                <w:sz w:val="16"/>
                <w:szCs w:val="16"/>
              </w:rPr>
              <w:t>Z/S</w:t>
            </w:r>
          </w:p>
        </w:tc>
        <w:tc>
          <w:tcPr>
            <w:tcW w:w="487" w:type="dxa"/>
            <w:vAlign w:val="center"/>
          </w:tcPr>
          <w:p w:rsidR="006F2A7E" w:rsidRPr="006F2A7E" w:rsidRDefault="006F2A7E" w:rsidP="006F2A7E">
            <w:pPr>
              <w:spacing w:after="0"/>
              <w:rPr>
                <w:rFonts w:asciiTheme="minorHAnsi" w:hAnsiTheme="minorHAnsi"/>
                <w:b/>
                <w:bCs/>
                <w:sz w:val="16"/>
                <w:szCs w:val="16"/>
              </w:rPr>
            </w:pPr>
            <w:r w:rsidRPr="006F2A7E">
              <w:rPr>
                <w:rFonts w:asciiTheme="minorHAnsi" w:hAnsiTheme="minorHAnsi"/>
                <w:b/>
                <w:bCs/>
                <w:sz w:val="16"/>
                <w:szCs w:val="16"/>
              </w:rPr>
              <w:t>AKTS</w:t>
            </w:r>
          </w:p>
        </w:tc>
      </w:tr>
      <w:tr w:rsidR="006F2A7E" w:rsidRPr="006F2A7E" w:rsidTr="007B1E00">
        <w:trPr>
          <w:cantSplit/>
          <w:trHeight w:val="220"/>
          <w:jc w:val="center"/>
        </w:trPr>
        <w:tc>
          <w:tcPr>
            <w:tcW w:w="5131" w:type="dxa"/>
            <w:gridSpan w:val="6"/>
            <w:vAlign w:val="center"/>
          </w:tcPr>
          <w:p w:rsidR="006F2A7E" w:rsidRPr="006F2A7E" w:rsidRDefault="006F2A7E" w:rsidP="006F2A7E">
            <w:pPr>
              <w:tabs>
                <w:tab w:val="left" w:pos="2030"/>
                <w:tab w:val="center" w:pos="2233"/>
              </w:tabs>
              <w:spacing w:after="0"/>
              <w:jc w:val="center"/>
              <w:rPr>
                <w:rFonts w:asciiTheme="minorHAnsi" w:hAnsiTheme="minorHAnsi"/>
                <w:b/>
                <w:bCs/>
                <w:sz w:val="16"/>
                <w:szCs w:val="16"/>
              </w:rPr>
            </w:pPr>
            <w:r>
              <w:rPr>
                <w:rFonts w:asciiTheme="minorHAnsi" w:hAnsiTheme="minorHAnsi"/>
                <w:b/>
                <w:bCs/>
                <w:sz w:val="16"/>
                <w:szCs w:val="16"/>
              </w:rPr>
              <w:t>I.YARIYIL</w:t>
            </w:r>
          </w:p>
        </w:tc>
        <w:tc>
          <w:tcPr>
            <w:tcW w:w="5050" w:type="dxa"/>
            <w:gridSpan w:val="6"/>
            <w:vAlign w:val="center"/>
          </w:tcPr>
          <w:p w:rsidR="006F2A7E" w:rsidRPr="006F2A7E" w:rsidRDefault="006F2A7E" w:rsidP="006F2A7E">
            <w:pPr>
              <w:tabs>
                <w:tab w:val="left" w:pos="2030"/>
                <w:tab w:val="center" w:pos="2233"/>
              </w:tabs>
              <w:spacing w:after="0"/>
              <w:jc w:val="center"/>
              <w:rPr>
                <w:rFonts w:asciiTheme="minorHAnsi" w:hAnsiTheme="minorHAnsi"/>
                <w:b/>
                <w:bCs/>
                <w:sz w:val="16"/>
                <w:szCs w:val="16"/>
              </w:rPr>
            </w:pPr>
            <w:r>
              <w:rPr>
                <w:rFonts w:asciiTheme="minorHAnsi" w:hAnsiTheme="minorHAnsi"/>
                <w:b/>
                <w:bCs/>
                <w:sz w:val="16"/>
                <w:szCs w:val="16"/>
              </w:rPr>
              <w:t>2.YARIYIL</w:t>
            </w:r>
          </w:p>
        </w:tc>
      </w:tr>
      <w:tr w:rsidR="006F2A7E" w:rsidRPr="006F2A7E" w:rsidTr="006F2A7E">
        <w:trPr>
          <w:cantSplit/>
          <w:trHeight w:val="220"/>
          <w:jc w:val="center"/>
        </w:trPr>
        <w:tc>
          <w:tcPr>
            <w:tcW w:w="1171" w:type="dxa"/>
            <w:vAlign w:val="center"/>
          </w:tcPr>
          <w:p w:rsidR="006F2A7E" w:rsidRPr="006F2A7E" w:rsidRDefault="006F2A7E" w:rsidP="006F2A7E">
            <w:pPr>
              <w:spacing w:after="0" w:line="240" w:lineRule="auto"/>
              <w:rPr>
                <w:rFonts w:asciiTheme="minorHAnsi" w:hAnsiTheme="minorHAnsi" w:cs="Arial"/>
                <w:sz w:val="16"/>
                <w:szCs w:val="16"/>
              </w:rPr>
            </w:pPr>
            <w:r w:rsidRPr="006F2A7E">
              <w:rPr>
                <w:rFonts w:asciiTheme="minorHAnsi" w:hAnsiTheme="minorHAnsi" w:cs="Arial"/>
                <w:sz w:val="16"/>
                <w:szCs w:val="16"/>
              </w:rPr>
              <w:t>ATA 1001</w:t>
            </w:r>
          </w:p>
        </w:tc>
        <w:tc>
          <w:tcPr>
            <w:tcW w:w="2073" w:type="dxa"/>
            <w:vAlign w:val="center"/>
          </w:tcPr>
          <w:p w:rsidR="006F2A7E" w:rsidRPr="006F2A7E" w:rsidRDefault="006F2A7E" w:rsidP="006F2A7E">
            <w:pPr>
              <w:spacing w:after="0" w:line="240" w:lineRule="auto"/>
              <w:rPr>
                <w:rFonts w:asciiTheme="minorHAnsi" w:hAnsiTheme="minorHAnsi" w:cs="Arial"/>
                <w:sz w:val="16"/>
                <w:szCs w:val="16"/>
              </w:rPr>
            </w:pPr>
            <w:r w:rsidRPr="006F2A7E">
              <w:rPr>
                <w:rFonts w:asciiTheme="minorHAnsi" w:hAnsiTheme="minorHAnsi" w:cs="Arial"/>
                <w:sz w:val="16"/>
                <w:szCs w:val="16"/>
              </w:rPr>
              <w:t>ATATÜRK İLKELERİ VE İNKILAP TARİHİ I</w:t>
            </w:r>
          </w:p>
        </w:tc>
        <w:tc>
          <w:tcPr>
            <w:tcW w:w="454" w:type="dxa"/>
            <w:vAlign w:val="center"/>
          </w:tcPr>
          <w:p w:rsidR="006F2A7E" w:rsidRPr="006F2A7E" w:rsidRDefault="006F2A7E" w:rsidP="006F2A7E">
            <w:pPr>
              <w:spacing w:after="0" w:line="240" w:lineRule="auto"/>
              <w:rPr>
                <w:rFonts w:asciiTheme="minorHAnsi" w:hAnsiTheme="minorHAnsi" w:cs="Arial"/>
                <w:sz w:val="16"/>
                <w:szCs w:val="16"/>
              </w:rPr>
            </w:pPr>
            <w:r w:rsidRPr="006F2A7E">
              <w:rPr>
                <w:rFonts w:asciiTheme="minorHAnsi" w:hAnsiTheme="minorHAnsi" w:cs="Arial"/>
                <w:sz w:val="16"/>
                <w:szCs w:val="16"/>
              </w:rPr>
              <w:t>2</w:t>
            </w:r>
          </w:p>
        </w:tc>
        <w:tc>
          <w:tcPr>
            <w:tcW w:w="532" w:type="dxa"/>
            <w:vAlign w:val="center"/>
          </w:tcPr>
          <w:p w:rsidR="006F2A7E" w:rsidRPr="006F2A7E" w:rsidRDefault="006F2A7E" w:rsidP="006F2A7E">
            <w:pPr>
              <w:spacing w:after="0" w:line="240" w:lineRule="auto"/>
              <w:rPr>
                <w:rFonts w:asciiTheme="minorHAnsi" w:hAnsiTheme="minorHAnsi" w:cs="Arial"/>
                <w:sz w:val="16"/>
                <w:szCs w:val="16"/>
              </w:rPr>
            </w:pPr>
            <w:r w:rsidRPr="006F2A7E">
              <w:rPr>
                <w:rFonts w:asciiTheme="minorHAnsi" w:hAnsiTheme="minorHAnsi" w:cs="Arial"/>
                <w:sz w:val="16"/>
                <w:szCs w:val="16"/>
              </w:rPr>
              <w:t>0</w:t>
            </w:r>
          </w:p>
        </w:tc>
        <w:tc>
          <w:tcPr>
            <w:tcW w:w="381"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Z</w:t>
            </w:r>
          </w:p>
        </w:tc>
        <w:tc>
          <w:tcPr>
            <w:tcW w:w="520"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3</w:t>
            </w:r>
          </w:p>
        </w:tc>
        <w:tc>
          <w:tcPr>
            <w:tcW w:w="1080"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ATA 1002</w:t>
            </w:r>
          </w:p>
        </w:tc>
        <w:tc>
          <w:tcPr>
            <w:tcW w:w="2278"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ATATÜRK İLKELERİ VE İNKILAP TARİHİ II</w:t>
            </w:r>
          </w:p>
        </w:tc>
        <w:tc>
          <w:tcPr>
            <w:tcW w:w="362"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2</w:t>
            </w:r>
          </w:p>
        </w:tc>
        <w:tc>
          <w:tcPr>
            <w:tcW w:w="390"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0</w:t>
            </w:r>
          </w:p>
        </w:tc>
        <w:tc>
          <w:tcPr>
            <w:tcW w:w="453"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Z</w:t>
            </w:r>
          </w:p>
        </w:tc>
        <w:tc>
          <w:tcPr>
            <w:tcW w:w="487" w:type="dxa"/>
            <w:vAlign w:val="center"/>
          </w:tcPr>
          <w:p w:rsidR="006F2A7E" w:rsidRPr="006F2A7E" w:rsidRDefault="006F2A7E" w:rsidP="006F2A7E">
            <w:pPr>
              <w:spacing w:after="0" w:line="240" w:lineRule="auto"/>
              <w:rPr>
                <w:rFonts w:asciiTheme="minorHAnsi" w:hAnsiTheme="minorHAnsi" w:cs="Arial"/>
                <w:sz w:val="16"/>
                <w:szCs w:val="16"/>
              </w:rPr>
            </w:pPr>
            <w:r w:rsidRPr="006F2A7E">
              <w:rPr>
                <w:rFonts w:asciiTheme="minorHAnsi" w:hAnsiTheme="minorHAnsi" w:cs="Arial"/>
                <w:sz w:val="16"/>
                <w:szCs w:val="16"/>
              </w:rPr>
              <w:t>2</w:t>
            </w:r>
          </w:p>
        </w:tc>
      </w:tr>
      <w:tr w:rsidR="006F2A7E" w:rsidRPr="006F2A7E" w:rsidTr="006F2A7E">
        <w:trPr>
          <w:cantSplit/>
          <w:trHeight w:val="220"/>
          <w:jc w:val="center"/>
        </w:trPr>
        <w:tc>
          <w:tcPr>
            <w:tcW w:w="1171" w:type="dxa"/>
            <w:vAlign w:val="center"/>
          </w:tcPr>
          <w:p w:rsidR="006F2A7E" w:rsidRPr="006F2A7E" w:rsidRDefault="006F2A7E" w:rsidP="006F2A7E">
            <w:pPr>
              <w:spacing w:after="0" w:line="240" w:lineRule="auto"/>
              <w:rPr>
                <w:rFonts w:asciiTheme="minorHAnsi" w:hAnsiTheme="minorHAnsi" w:cs="Arial"/>
                <w:sz w:val="16"/>
                <w:szCs w:val="16"/>
              </w:rPr>
            </w:pPr>
            <w:r w:rsidRPr="006F2A7E">
              <w:rPr>
                <w:rFonts w:asciiTheme="minorHAnsi" w:hAnsiTheme="minorHAnsi" w:cs="Arial"/>
                <w:sz w:val="16"/>
                <w:szCs w:val="16"/>
              </w:rPr>
              <w:t>YDİ 1001</w:t>
            </w:r>
          </w:p>
        </w:tc>
        <w:tc>
          <w:tcPr>
            <w:tcW w:w="2073" w:type="dxa"/>
            <w:vAlign w:val="center"/>
          </w:tcPr>
          <w:p w:rsidR="006F2A7E" w:rsidRPr="006F2A7E" w:rsidRDefault="006F2A7E" w:rsidP="006F2A7E">
            <w:pPr>
              <w:spacing w:after="0" w:line="240" w:lineRule="auto"/>
              <w:rPr>
                <w:rFonts w:asciiTheme="minorHAnsi" w:hAnsiTheme="minorHAnsi" w:cs="Arial"/>
                <w:sz w:val="16"/>
                <w:szCs w:val="16"/>
              </w:rPr>
            </w:pPr>
            <w:r w:rsidRPr="006F2A7E">
              <w:rPr>
                <w:rFonts w:asciiTheme="minorHAnsi" w:hAnsiTheme="minorHAnsi" w:cs="Arial"/>
                <w:sz w:val="16"/>
                <w:szCs w:val="16"/>
              </w:rPr>
              <w:t>YABANCI DİL I</w:t>
            </w:r>
          </w:p>
        </w:tc>
        <w:tc>
          <w:tcPr>
            <w:tcW w:w="454" w:type="dxa"/>
            <w:vAlign w:val="center"/>
          </w:tcPr>
          <w:p w:rsidR="006F2A7E" w:rsidRPr="006F2A7E" w:rsidRDefault="006F2A7E" w:rsidP="006F2A7E">
            <w:pPr>
              <w:spacing w:after="0" w:line="240" w:lineRule="auto"/>
              <w:rPr>
                <w:rFonts w:asciiTheme="minorHAnsi" w:hAnsiTheme="minorHAnsi" w:cs="Arial"/>
                <w:sz w:val="16"/>
                <w:szCs w:val="16"/>
              </w:rPr>
            </w:pPr>
            <w:r w:rsidRPr="006F2A7E">
              <w:rPr>
                <w:rFonts w:asciiTheme="minorHAnsi" w:hAnsiTheme="minorHAnsi" w:cs="Arial"/>
                <w:sz w:val="16"/>
                <w:szCs w:val="16"/>
              </w:rPr>
              <w:t>2</w:t>
            </w:r>
          </w:p>
        </w:tc>
        <w:tc>
          <w:tcPr>
            <w:tcW w:w="532" w:type="dxa"/>
            <w:vAlign w:val="center"/>
          </w:tcPr>
          <w:p w:rsidR="006F2A7E" w:rsidRPr="006F2A7E" w:rsidRDefault="006F2A7E" w:rsidP="006F2A7E">
            <w:pPr>
              <w:spacing w:after="0" w:line="240" w:lineRule="auto"/>
              <w:rPr>
                <w:rFonts w:asciiTheme="minorHAnsi" w:hAnsiTheme="minorHAnsi" w:cs="Arial"/>
                <w:sz w:val="16"/>
                <w:szCs w:val="16"/>
              </w:rPr>
            </w:pPr>
            <w:r w:rsidRPr="006F2A7E">
              <w:rPr>
                <w:rFonts w:asciiTheme="minorHAnsi" w:hAnsiTheme="minorHAnsi" w:cs="Arial"/>
                <w:sz w:val="16"/>
                <w:szCs w:val="16"/>
              </w:rPr>
              <w:t>0</w:t>
            </w:r>
          </w:p>
        </w:tc>
        <w:tc>
          <w:tcPr>
            <w:tcW w:w="381"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Z</w:t>
            </w:r>
          </w:p>
        </w:tc>
        <w:tc>
          <w:tcPr>
            <w:tcW w:w="520"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3</w:t>
            </w:r>
          </w:p>
        </w:tc>
        <w:tc>
          <w:tcPr>
            <w:tcW w:w="1080"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YDİ 1014</w:t>
            </w:r>
          </w:p>
        </w:tc>
        <w:tc>
          <w:tcPr>
            <w:tcW w:w="2278"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YABANCI DİL II</w:t>
            </w:r>
          </w:p>
        </w:tc>
        <w:tc>
          <w:tcPr>
            <w:tcW w:w="362"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2</w:t>
            </w:r>
          </w:p>
        </w:tc>
        <w:tc>
          <w:tcPr>
            <w:tcW w:w="390"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1</w:t>
            </w:r>
          </w:p>
        </w:tc>
        <w:tc>
          <w:tcPr>
            <w:tcW w:w="453"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Z</w:t>
            </w:r>
          </w:p>
        </w:tc>
        <w:tc>
          <w:tcPr>
            <w:tcW w:w="487" w:type="dxa"/>
            <w:vAlign w:val="center"/>
          </w:tcPr>
          <w:p w:rsidR="006F2A7E" w:rsidRPr="006F2A7E" w:rsidRDefault="006F2A7E" w:rsidP="006F2A7E">
            <w:pPr>
              <w:spacing w:after="0" w:line="240" w:lineRule="auto"/>
              <w:rPr>
                <w:rFonts w:asciiTheme="minorHAnsi" w:hAnsiTheme="minorHAnsi" w:cs="Arial"/>
                <w:sz w:val="16"/>
                <w:szCs w:val="16"/>
              </w:rPr>
            </w:pPr>
            <w:r w:rsidRPr="006F2A7E">
              <w:rPr>
                <w:rFonts w:asciiTheme="minorHAnsi" w:hAnsiTheme="minorHAnsi" w:cs="Arial"/>
                <w:sz w:val="16"/>
                <w:szCs w:val="16"/>
              </w:rPr>
              <w:t>2</w:t>
            </w:r>
          </w:p>
        </w:tc>
      </w:tr>
      <w:tr w:rsidR="006F2A7E" w:rsidRPr="006F2A7E" w:rsidTr="006F2A7E">
        <w:trPr>
          <w:cantSplit/>
          <w:trHeight w:val="220"/>
          <w:jc w:val="center"/>
        </w:trPr>
        <w:tc>
          <w:tcPr>
            <w:tcW w:w="1171" w:type="dxa"/>
            <w:vAlign w:val="center"/>
          </w:tcPr>
          <w:p w:rsidR="006F2A7E" w:rsidRPr="006F2A7E" w:rsidRDefault="006F2A7E" w:rsidP="006F2A7E">
            <w:pPr>
              <w:spacing w:after="0" w:line="240" w:lineRule="auto"/>
              <w:rPr>
                <w:rFonts w:asciiTheme="minorHAnsi" w:hAnsiTheme="minorHAnsi" w:cs="Arial"/>
                <w:sz w:val="16"/>
                <w:szCs w:val="16"/>
              </w:rPr>
            </w:pPr>
            <w:r w:rsidRPr="006F2A7E">
              <w:rPr>
                <w:rFonts w:asciiTheme="minorHAnsi" w:hAnsiTheme="minorHAnsi" w:cs="Arial"/>
                <w:sz w:val="16"/>
                <w:szCs w:val="16"/>
              </w:rPr>
              <w:t>TDL 1001</w:t>
            </w:r>
          </w:p>
        </w:tc>
        <w:tc>
          <w:tcPr>
            <w:tcW w:w="2073" w:type="dxa"/>
            <w:vAlign w:val="center"/>
          </w:tcPr>
          <w:p w:rsidR="006F2A7E" w:rsidRPr="006F2A7E" w:rsidRDefault="006F2A7E" w:rsidP="006F2A7E">
            <w:pPr>
              <w:spacing w:after="0" w:line="240" w:lineRule="auto"/>
              <w:rPr>
                <w:rFonts w:asciiTheme="minorHAnsi" w:hAnsiTheme="minorHAnsi" w:cs="Arial"/>
                <w:sz w:val="16"/>
                <w:szCs w:val="16"/>
              </w:rPr>
            </w:pPr>
            <w:r w:rsidRPr="006F2A7E">
              <w:rPr>
                <w:rFonts w:asciiTheme="minorHAnsi" w:hAnsiTheme="minorHAnsi" w:cs="Arial"/>
                <w:sz w:val="16"/>
                <w:szCs w:val="16"/>
              </w:rPr>
              <w:t>TÜRK DİLİ I</w:t>
            </w:r>
          </w:p>
        </w:tc>
        <w:tc>
          <w:tcPr>
            <w:tcW w:w="454" w:type="dxa"/>
            <w:vAlign w:val="center"/>
          </w:tcPr>
          <w:p w:rsidR="006F2A7E" w:rsidRPr="006F2A7E" w:rsidRDefault="006F2A7E" w:rsidP="006F2A7E">
            <w:pPr>
              <w:spacing w:after="0" w:line="240" w:lineRule="auto"/>
              <w:rPr>
                <w:rFonts w:asciiTheme="minorHAnsi" w:hAnsiTheme="minorHAnsi" w:cs="Arial"/>
                <w:sz w:val="16"/>
                <w:szCs w:val="16"/>
              </w:rPr>
            </w:pPr>
            <w:r w:rsidRPr="006F2A7E">
              <w:rPr>
                <w:rFonts w:asciiTheme="minorHAnsi" w:hAnsiTheme="minorHAnsi" w:cs="Arial"/>
                <w:sz w:val="16"/>
                <w:szCs w:val="16"/>
              </w:rPr>
              <w:t>2</w:t>
            </w:r>
          </w:p>
        </w:tc>
        <w:tc>
          <w:tcPr>
            <w:tcW w:w="532" w:type="dxa"/>
            <w:vAlign w:val="center"/>
          </w:tcPr>
          <w:p w:rsidR="006F2A7E" w:rsidRPr="006F2A7E" w:rsidRDefault="006F2A7E" w:rsidP="006F2A7E">
            <w:pPr>
              <w:spacing w:after="0" w:line="240" w:lineRule="auto"/>
              <w:rPr>
                <w:rFonts w:asciiTheme="minorHAnsi" w:hAnsiTheme="minorHAnsi" w:cs="Arial"/>
                <w:sz w:val="16"/>
                <w:szCs w:val="16"/>
              </w:rPr>
            </w:pPr>
            <w:r w:rsidRPr="006F2A7E">
              <w:rPr>
                <w:rFonts w:asciiTheme="minorHAnsi" w:hAnsiTheme="minorHAnsi" w:cs="Arial"/>
                <w:sz w:val="16"/>
                <w:szCs w:val="16"/>
              </w:rPr>
              <w:t>0</w:t>
            </w:r>
          </w:p>
        </w:tc>
        <w:tc>
          <w:tcPr>
            <w:tcW w:w="381"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Z</w:t>
            </w:r>
          </w:p>
        </w:tc>
        <w:tc>
          <w:tcPr>
            <w:tcW w:w="520"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5</w:t>
            </w:r>
          </w:p>
        </w:tc>
        <w:tc>
          <w:tcPr>
            <w:tcW w:w="1080"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TDL 1002</w:t>
            </w:r>
          </w:p>
        </w:tc>
        <w:tc>
          <w:tcPr>
            <w:tcW w:w="2278"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TÜRK DİLİ II</w:t>
            </w:r>
          </w:p>
        </w:tc>
        <w:tc>
          <w:tcPr>
            <w:tcW w:w="362"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2</w:t>
            </w:r>
          </w:p>
        </w:tc>
        <w:tc>
          <w:tcPr>
            <w:tcW w:w="390"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0</w:t>
            </w:r>
          </w:p>
        </w:tc>
        <w:tc>
          <w:tcPr>
            <w:tcW w:w="453"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Z</w:t>
            </w:r>
          </w:p>
        </w:tc>
        <w:tc>
          <w:tcPr>
            <w:tcW w:w="487" w:type="dxa"/>
            <w:vAlign w:val="center"/>
          </w:tcPr>
          <w:p w:rsidR="006F2A7E" w:rsidRPr="006F2A7E" w:rsidRDefault="006F2A7E" w:rsidP="006F2A7E">
            <w:pPr>
              <w:spacing w:after="0" w:line="240" w:lineRule="auto"/>
              <w:rPr>
                <w:rFonts w:asciiTheme="minorHAnsi" w:hAnsiTheme="minorHAnsi" w:cs="Arial"/>
                <w:sz w:val="16"/>
                <w:szCs w:val="16"/>
              </w:rPr>
            </w:pPr>
            <w:r w:rsidRPr="006F2A7E">
              <w:rPr>
                <w:rFonts w:asciiTheme="minorHAnsi" w:hAnsiTheme="minorHAnsi" w:cs="Arial"/>
                <w:sz w:val="16"/>
                <w:szCs w:val="16"/>
              </w:rPr>
              <w:t>2</w:t>
            </w:r>
          </w:p>
        </w:tc>
      </w:tr>
      <w:tr w:rsidR="006F2A7E" w:rsidRPr="006F2A7E" w:rsidTr="006F2A7E">
        <w:trPr>
          <w:cantSplit/>
          <w:trHeight w:val="220"/>
          <w:jc w:val="center"/>
        </w:trPr>
        <w:tc>
          <w:tcPr>
            <w:tcW w:w="1171" w:type="dxa"/>
            <w:vAlign w:val="center"/>
          </w:tcPr>
          <w:p w:rsidR="006F2A7E" w:rsidRPr="006F2A7E" w:rsidRDefault="006F2A7E" w:rsidP="006F2A7E">
            <w:pPr>
              <w:spacing w:after="0" w:line="240" w:lineRule="auto"/>
              <w:rPr>
                <w:rFonts w:asciiTheme="minorHAnsi" w:hAnsiTheme="minorHAnsi" w:cs="Arial"/>
                <w:sz w:val="16"/>
                <w:szCs w:val="16"/>
              </w:rPr>
            </w:pPr>
            <w:r w:rsidRPr="006F2A7E">
              <w:rPr>
                <w:rFonts w:asciiTheme="minorHAnsi" w:hAnsiTheme="minorHAnsi" w:cs="Arial"/>
                <w:sz w:val="16"/>
                <w:szCs w:val="16"/>
              </w:rPr>
              <w:t>MAT 4003</w:t>
            </w:r>
          </w:p>
        </w:tc>
        <w:tc>
          <w:tcPr>
            <w:tcW w:w="2073" w:type="dxa"/>
            <w:vAlign w:val="center"/>
          </w:tcPr>
          <w:p w:rsidR="006F2A7E" w:rsidRPr="006F2A7E" w:rsidRDefault="006F2A7E" w:rsidP="006F2A7E">
            <w:pPr>
              <w:spacing w:after="0" w:line="240" w:lineRule="auto"/>
              <w:rPr>
                <w:rFonts w:asciiTheme="minorHAnsi" w:hAnsiTheme="minorHAnsi" w:cs="Arial"/>
                <w:sz w:val="16"/>
                <w:szCs w:val="16"/>
              </w:rPr>
            </w:pPr>
            <w:r w:rsidRPr="006F2A7E">
              <w:rPr>
                <w:rFonts w:asciiTheme="minorHAnsi" w:hAnsiTheme="minorHAnsi" w:cs="Arial"/>
                <w:sz w:val="16"/>
                <w:szCs w:val="16"/>
              </w:rPr>
              <w:t>MATEMATİK</w:t>
            </w:r>
          </w:p>
        </w:tc>
        <w:tc>
          <w:tcPr>
            <w:tcW w:w="454" w:type="dxa"/>
            <w:vAlign w:val="center"/>
          </w:tcPr>
          <w:p w:rsidR="006F2A7E" w:rsidRPr="006F2A7E" w:rsidRDefault="006F2A7E" w:rsidP="006F2A7E">
            <w:pPr>
              <w:spacing w:after="0" w:line="240" w:lineRule="auto"/>
              <w:rPr>
                <w:rFonts w:asciiTheme="minorHAnsi" w:hAnsiTheme="minorHAnsi" w:cs="Arial"/>
                <w:sz w:val="16"/>
                <w:szCs w:val="16"/>
              </w:rPr>
            </w:pPr>
            <w:r w:rsidRPr="006F2A7E">
              <w:rPr>
                <w:rFonts w:asciiTheme="minorHAnsi" w:hAnsiTheme="minorHAnsi" w:cs="Arial"/>
                <w:sz w:val="16"/>
                <w:szCs w:val="16"/>
              </w:rPr>
              <w:t>3</w:t>
            </w:r>
          </w:p>
        </w:tc>
        <w:tc>
          <w:tcPr>
            <w:tcW w:w="532" w:type="dxa"/>
            <w:vAlign w:val="center"/>
          </w:tcPr>
          <w:p w:rsidR="006F2A7E" w:rsidRPr="006F2A7E" w:rsidRDefault="006F2A7E" w:rsidP="006F2A7E">
            <w:pPr>
              <w:spacing w:after="0" w:line="240" w:lineRule="auto"/>
              <w:rPr>
                <w:rFonts w:asciiTheme="minorHAnsi" w:hAnsiTheme="minorHAnsi" w:cs="Arial"/>
                <w:sz w:val="16"/>
                <w:szCs w:val="16"/>
              </w:rPr>
            </w:pPr>
            <w:r w:rsidRPr="006F2A7E">
              <w:rPr>
                <w:rFonts w:asciiTheme="minorHAnsi" w:hAnsiTheme="minorHAnsi" w:cs="Arial"/>
                <w:sz w:val="16"/>
                <w:szCs w:val="16"/>
              </w:rPr>
              <w:t>0</w:t>
            </w:r>
          </w:p>
        </w:tc>
        <w:tc>
          <w:tcPr>
            <w:tcW w:w="381"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Z</w:t>
            </w:r>
          </w:p>
        </w:tc>
        <w:tc>
          <w:tcPr>
            <w:tcW w:w="520"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2</w:t>
            </w:r>
          </w:p>
        </w:tc>
        <w:tc>
          <w:tcPr>
            <w:tcW w:w="1080"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İST 4000</w:t>
            </w:r>
          </w:p>
        </w:tc>
        <w:tc>
          <w:tcPr>
            <w:tcW w:w="2278"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 xml:space="preserve">İSTATİSTİK </w:t>
            </w:r>
          </w:p>
        </w:tc>
        <w:tc>
          <w:tcPr>
            <w:tcW w:w="362"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3</w:t>
            </w:r>
          </w:p>
        </w:tc>
        <w:tc>
          <w:tcPr>
            <w:tcW w:w="390"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0</w:t>
            </w:r>
          </w:p>
        </w:tc>
        <w:tc>
          <w:tcPr>
            <w:tcW w:w="453"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Z</w:t>
            </w:r>
          </w:p>
        </w:tc>
        <w:tc>
          <w:tcPr>
            <w:tcW w:w="487" w:type="dxa"/>
            <w:vAlign w:val="center"/>
          </w:tcPr>
          <w:p w:rsidR="006F2A7E" w:rsidRPr="006F2A7E" w:rsidRDefault="006F2A7E" w:rsidP="006F2A7E">
            <w:pPr>
              <w:spacing w:after="0" w:line="240" w:lineRule="auto"/>
              <w:rPr>
                <w:rFonts w:asciiTheme="minorHAnsi" w:hAnsiTheme="minorHAnsi" w:cs="Arial"/>
                <w:sz w:val="16"/>
                <w:szCs w:val="16"/>
              </w:rPr>
            </w:pPr>
            <w:r w:rsidRPr="006F2A7E">
              <w:rPr>
                <w:rFonts w:asciiTheme="minorHAnsi" w:hAnsiTheme="minorHAnsi" w:cs="Arial"/>
                <w:sz w:val="16"/>
                <w:szCs w:val="16"/>
              </w:rPr>
              <w:t>3</w:t>
            </w:r>
          </w:p>
        </w:tc>
      </w:tr>
      <w:tr w:rsidR="006F2A7E" w:rsidRPr="006F2A7E" w:rsidTr="006F2A7E">
        <w:trPr>
          <w:cantSplit/>
          <w:trHeight w:val="220"/>
          <w:jc w:val="center"/>
        </w:trPr>
        <w:tc>
          <w:tcPr>
            <w:tcW w:w="1171" w:type="dxa"/>
            <w:vAlign w:val="center"/>
          </w:tcPr>
          <w:p w:rsidR="006F2A7E" w:rsidRPr="006F2A7E" w:rsidRDefault="006F2A7E" w:rsidP="006F2A7E">
            <w:pPr>
              <w:spacing w:after="0" w:line="240" w:lineRule="auto"/>
              <w:rPr>
                <w:rFonts w:asciiTheme="minorHAnsi" w:hAnsiTheme="minorHAnsi" w:cs="Arial"/>
                <w:sz w:val="16"/>
                <w:szCs w:val="16"/>
              </w:rPr>
            </w:pPr>
            <w:r w:rsidRPr="006F2A7E">
              <w:rPr>
                <w:rFonts w:asciiTheme="minorHAnsi" w:hAnsiTheme="minorHAnsi" w:cs="Arial"/>
                <w:sz w:val="16"/>
                <w:szCs w:val="16"/>
              </w:rPr>
              <w:t>MİK 4000</w:t>
            </w:r>
          </w:p>
        </w:tc>
        <w:tc>
          <w:tcPr>
            <w:tcW w:w="2073" w:type="dxa"/>
            <w:vAlign w:val="center"/>
          </w:tcPr>
          <w:p w:rsidR="006F2A7E" w:rsidRPr="006F2A7E" w:rsidRDefault="007B1E00" w:rsidP="006F2A7E">
            <w:pPr>
              <w:spacing w:after="0" w:line="240" w:lineRule="auto"/>
              <w:rPr>
                <w:rFonts w:asciiTheme="minorHAnsi" w:hAnsiTheme="minorHAnsi" w:cs="Arial"/>
                <w:sz w:val="16"/>
                <w:szCs w:val="16"/>
              </w:rPr>
            </w:pPr>
            <w:r w:rsidRPr="006F2A7E">
              <w:rPr>
                <w:rFonts w:asciiTheme="minorHAnsi" w:hAnsiTheme="minorHAnsi" w:cs="Arial"/>
                <w:sz w:val="16"/>
                <w:szCs w:val="16"/>
              </w:rPr>
              <w:t>MİKROEKONOMİ</w:t>
            </w:r>
            <w:r w:rsidR="006F2A7E" w:rsidRPr="006F2A7E">
              <w:rPr>
                <w:rFonts w:asciiTheme="minorHAnsi" w:hAnsiTheme="minorHAnsi" w:cs="Arial"/>
                <w:sz w:val="16"/>
                <w:szCs w:val="16"/>
              </w:rPr>
              <w:t xml:space="preserve"> </w:t>
            </w:r>
          </w:p>
        </w:tc>
        <w:tc>
          <w:tcPr>
            <w:tcW w:w="454" w:type="dxa"/>
            <w:vAlign w:val="center"/>
          </w:tcPr>
          <w:p w:rsidR="006F2A7E" w:rsidRPr="006F2A7E" w:rsidRDefault="006F2A7E" w:rsidP="006F2A7E">
            <w:pPr>
              <w:spacing w:after="0" w:line="240" w:lineRule="auto"/>
              <w:rPr>
                <w:rFonts w:asciiTheme="minorHAnsi" w:hAnsiTheme="minorHAnsi" w:cs="Arial"/>
                <w:sz w:val="16"/>
                <w:szCs w:val="16"/>
              </w:rPr>
            </w:pPr>
            <w:r w:rsidRPr="006F2A7E">
              <w:rPr>
                <w:rFonts w:asciiTheme="minorHAnsi" w:hAnsiTheme="minorHAnsi" w:cs="Arial"/>
                <w:sz w:val="16"/>
                <w:szCs w:val="16"/>
              </w:rPr>
              <w:t>2</w:t>
            </w:r>
          </w:p>
        </w:tc>
        <w:tc>
          <w:tcPr>
            <w:tcW w:w="532" w:type="dxa"/>
            <w:vAlign w:val="center"/>
          </w:tcPr>
          <w:p w:rsidR="006F2A7E" w:rsidRPr="006F2A7E" w:rsidRDefault="006F2A7E" w:rsidP="006F2A7E">
            <w:pPr>
              <w:spacing w:after="0" w:line="240" w:lineRule="auto"/>
              <w:rPr>
                <w:rFonts w:asciiTheme="minorHAnsi" w:hAnsiTheme="minorHAnsi" w:cs="Arial"/>
                <w:sz w:val="16"/>
                <w:szCs w:val="16"/>
              </w:rPr>
            </w:pPr>
            <w:r w:rsidRPr="006F2A7E">
              <w:rPr>
                <w:rFonts w:asciiTheme="minorHAnsi" w:hAnsiTheme="minorHAnsi" w:cs="Arial"/>
                <w:sz w:val="16"/>
                <w:szCs w:val="16"/>
              </w:rPr>
              <w:t>0</w:t>
            </w:r>
          </w:p>
        </w:tc>
        <w:tc>
          <w:tcPr>
            <w:tcW w:w="381"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Z</w:t>
            </w:r>
          </w:p>
        </w:tc>
        <w:tc>
          <w:tcPr>
            <w:tcW w:w="520"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4</w:t>
            </w:r>
          </w:p>
        </w:tc>
        <w:tc>
          <w:tcPr>
            <w:tcW w:w="1080"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İŞY 4002</w:t>
            </w:r>
          </w:p>
        </w:tc>
        <w:tc>
          <w:tcPr>
            <w:tcW w:w="2278"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İŞLETME YÖNETİMİ II</w:t>
            </w:r>
          </w:p>
        </w:tc>
        <w:tc>
          <w:tcPr>
            <w:tcW w:w="362"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3</w:t>
            </w:r>
          </w:p>
        </w:tc>
        <w:tc>
          <w:tcPr>
            <w:tcW w:w="390"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1</w:t>
            </w:r>
          </w:p>
        </w:tc>
        <w:tc>
          <w:tcPr>
            <w:tcW w:w="453"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Z</w:t>
            </w:r>
          </w:p>
        </w:tc>
        <w:tc>
          <w:tcPr>
            <w:tcW w:w="487" w:type="dxa"/>
            <w:vAlign w:val="center"/>
          </w:tcPr>
          <w:p w:rsidR="006F2A7E" w:rsidRPr="006F2A7E" w:rsidRDefault="006F2A7E" w:rsidP="006F2A7E">
            <w:pPr>
              <w:spacing w:after="0" w:line="240" w:lineRule="auto"/>
              <w:rPr>
                <w:rFonts w:asciiTheme="minorHAnsi" w:hAnsiTheme="minorHAnsi" w:cs="Arial"/>
                <w:sz w:val="16"/>
                <w:szCs w:val="16"/>
              </w:rPr>
            </w:pPr>
            <w:r w:rsidRPr="006F2A7E">
              <w:rPr>
                <w:rFonts w:asciiTheme="minorHAnsi" w:hAnsiTheme="minorHAnsi" w:cs="Arial"/>
                <w:sz w:val="16"/>
                <w:szCs w:val="16"/>
              </w:rPr>
              <w:t>3</w:t>
            </w:r>
          </w:p>
        </w:tc>
      </w:tr>
      <w:tr w:rsidR="006F2A7E" w:rsidRPr="006F2A7E" w:rsidTr="006F2A7E">
        <w:trPr>
          <w:cantSplit/>
          <w:trHeight w:val="220"/>
          <w:jc w:val="center"/>
        </w:trPr>
        <w:tc>
          <w:tcPr>
            <w:tcW w:w="1171" w:type="dxa"/>
            <w:vAlign w:val="center"/>
          </w:tcPr>
          <w:p w:rsidR="006F2A7E" w:rsidRPr="006F2A7E" w:rsidRDefault="006F2A7E" w:rsidP="006F2A7E">
            <w:pPr>
              <w:spacing w:after="0" w:line="240" w:lineRule="auto"/>
              <w:rPr>
                <w:rFonts w:asciiTheme="minorHAnsi" w:hAnsiTheme="minorHAnsi" w:cs="Arial"/>
                <w:sz w:val="16"/>
                <w:szCs w:val="16"/>
              </w:rPr>
            </w:pPr>
            <w:r w:rsidRPr="006F2A7E">
              <w:rPr>
                <w:rFonts w:asciiTheme="minorHAnsi" w:hAnsiTheme="minorHAnsi" w:cs="Arial"/>
                <w:sz w:val="16"/>
                <w:szCs w:val="16"/>
              </w:rPr>
              <w:t>HUK 4000</w:t>
            </w:r>
          </w:p>
        </w:tc>
        <w:tc>
          <w:tcPr>
            <w:tcW w:w="2073" w:type="dxa"/>
            <w:vAlign w:val="center"/>
          </w:tcPr>
          <w:p w:rsidR="006F2A7E" w:rsidRPr="006F2A7E" w:rsidRDefault="006F2A7E" w:rsidP="006F2A7E">
            <w:pPr>
              <w:spacing w:after="0" w:line="240" w:lineRule="auto"/>
              <w:rPr>
                <w:rFonts w:asciiTheme="minorHAnsi" w:hAnsiTheme="minorHAnsi" w:cs="Arial"/>
                <w:sz w:val="16"/>
                <w:szCs w:val="16"/>
              </w:rPr>
            </w:pPr>
            <w:r w:rsidRPr="006F2A7E">
              <w:rPr>
                <w:rFonts w:asciiTheme="minorHAnsi" w:hAnsiTheme="minorHAnsi" w:cs="Arial"/>
                <w:sz w:val="16"/>
                <w:szCs w:val="16"/>
              </w:rPr>
              <w:t>HUKUKUN TEMEL KAVRAMLARI</w:t>
            </w:r>
          </w:p>
        </w:tc>
        <w:tc>
          <w:tcPr>
            <w:tcW w:w="454" w:type="dxa"/>
            <w:vAlign w:val="center"/>
          </w:tcPr>
          <w:p w:rsidR="006F2A7E" w:rsidRPr="006F2A7E" w:rsidRDefault="006F2A7E" w:rsidP="006F2A7E">
            <w:pPr>
              <w:spacing w:after="0" w:line="240" w:lineRule="auto"/>
              <w:rPr>
                <w:rFonts w:asciiTheme="minorHAnsi" w:hAnsiTheme="minorHAnsi" w:cs="Arial"/>
                <w:sz w:val="16"/>
                <w:szCs w:val="16"/>
              </w:rPr>
            </w:pPr>
            <w:r w:rsidRPr="006F2A7E">
              <w:rPr>
                <w:rFonts w:asciiTheme="minorHAnsi" w:hAnsiTheme="minorHAnsi" w:cs="Arial"/>
                <w:sz w:val="16"/>
                <w:szCs w:val="16"/>
              </w:rPr>
              <w:t>2</w:t>
            </w:r>
          </w:p>
        </w:tc>
        <w:tc>
          <w:tcPr>
            <w:tcW w:w="532" w:type="dxa"/>
            <w:vAlign w:val="center"/>
          </w:tcPr>
          <w:p w:rsidR="006F2A7E" w:rsidRPr="006F2A7E" w:rsidRDefault="006F2A7E" w:rsidP="006F2A7E">
            <w:pPr>
              <w:spacing w:after="0" w:line="240" w:lineRule="auto"/>
              <w:rPr>
                <w:rFonts w:asciiTheme="minorHAnsi" w:hAnsiTheme="minorHAnsi" w:cs="Arial"/>
                <w:sz w:val="16"/>
                <w:szCs w:val="16"/>
              </w:rPr>
            </w:pPr>
            <w:r w:rsidRPr="006F2A7E">
              <w:rPr>
                <w:rFonts w:asciiTheme="minorHAnsi" w:hAnsiTheme="minorHAnsi" w:cs="Arial"/>
                <w:sz w:val="16"/>
                <w:szCs w:val="16"/>
              </w:rPr>
              <w:t>0</w:t>
            </w:r>
          </w:p>
        </w:tc>
        <w:tc>
          <w:tcPr>
            <w:tcW w:w="381"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Z</w:t>
            </w:r>
          </w:p>
        </w:tc>
        <w:tc>
          <w:tcPr>
            <w:tcW w:w="520"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2</w:t>
            </w:r>
          </w:p>
        </w:tc>
        <w:tc>
          <w:tcPr>
            <w:tcW w:w="1080"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SAĞ 4102</w:t>
            </w:r>
          </w:p>
        </w:tc>
        <w:tc>
          <w:tcPr>
            <w:tcW w:w="2278"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 xml:space="preserve">HALK SAĞLIĞI </w:t>
            </w:r>
          </w:p>
        </w:tc>
        <w:tc>
          <w:tcPr>
            <w:tcW w:w="362"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3</w:t>
            </w:r>
          </w:p>
        </w:tc>
        <w:tc>
          <w:tcPr>
            <w:tcW w:w="390"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1</w:t>
            </w:r>
          </w:p>
        </w:tc>
        <w:tc>
          <w:tcPr>
            <w:tcW w:w="453"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Z</w:t>
            </w:r>
          </w:p>
        </w:tc>
        <w:tc>
          <w:tcPr>
            <w:tcW w:w="487" w:type="dxa"/>
            <w:vAlign w:val="center"/>
          </w:tcPr>
          <w:p w:rsidR="006F2A7E" w:rsidRPr="006F2A7E" w:rsidRDefault="006F2A7E" w:rsidP="006F2A7E">
            <w:pPr>
              <w:spacing w:after="0" w:line="240" w:lineRule="auto"/>
              <w:rPr>
                <w:rFonts w:asciiTheme="minorHAnsi" w:hAnsiTheme="minorHAnsi" w:cs="Arial"/>
                <w:sz w:val="16"/>
                <w:szCs w:val="16"/>
              </w:rPr>
            </w:pPr>
            <w:r w:rsidRPr="006F2A7E">
              <w:rPr>
                <w:rFonts w:asciiTheme="minorHAnsi" w:hAnsiTheme="minorHAnsi" w:cs="Arial"/>
                <w:sz w:val="16"/>
                <w:szCs w:val="16"/>
              </w:rPr>
              <w:t>3</w:t>
            </w:r>
          </w:p>
        </w:tc>
      </w:tr>
      <w:tr w:rsidR="006F2A7E" w:rsidRPr="006F2A7E" w:rsidTr="006F2A7E">
        <w:trPr>
          <w:cantSplit/>
          <w:trHeight w:val="220"/>
          <w:jc w:val="center"/>
        </w:trPr>
        <w:tc>
          <w:tcPr>
            <w:tcW w:w="1171" w:type="dxa"/>
            <w:vAlign w:val="center"/>
          </w:tcPr>
          <w:p w:rsidR="006F2A7E" w:rsidRPr="006F2A7E" w:rsidRDefault="006F2A7E" w:rsidP="006F2A7E">
            <w:pPr>
              <w:spacing w:after="0" w:line="240" w:lineRule="auto"/>
              <w:rPr>
                <w:rFonts w:asciiTheme="minorHAnsi" w:hAnsiTheme="minorHAnsi" w:cs="Arial"/>
                <w:sz w:val="16"/>
                <w:szCs w:val="16"/>
              </w:rPr>
            </w:pPr>
            <w:r w:rsidRPr="006F2A7E">
              <w:rPr>
                <w:rFonts w:asciiTheme="minorHAnsi" w:hAnsiTheme="minorHAnsi" w:cs="Arial"/>
                <w:sz w:val="16"/>
                <w:szCs w:val="16"/>
              </w:rPr>
              <w:t>İŞY 4001</w:t>
            </w:r>
          </w:p>
        </w:tc>
        <w:tc>
          <w:tcPr>
            <w:tcW w:w="2073" w:type="dxa"/>
            <w:vAlign w:val="center"/>
          </w:tcPr>
          <w:p w:rsidR="006F2A7E" w:rsidRPr="006F2A7E" w:rsidRDefault="007B1E00" w:rsidP="006F2A7E">
            <w:pPr>
              <w:spacing w:after="0" w:line="240" w:lineRule="auto"/>
              <w:rPr>
                <w:rFonts w:asciiTheme="minorHAnsi" w:hAnsiTheme="minorHAnsi" w:cs="Arial"/>
                <w:sz w:val="16"/>
                <w:szCs w:val="16"/>
              </w:rPr>
            </w:pPr>
            <w:r>
              <w:rPr>
                <w:rFonts w:asciiTheme="minorHAnsi" w:hAnsiTheme="minorHAnsi" w:cs="Arial"/>
                <w:sz w:val="16"/>
                <w:szCs w:val="16"/>
              </w:rPr>
              <w:t>İŞLETME YÖNETİMİ I</w:t>
            </w:r>
          </w:p>
        </w:tc>
        <w:tc>
          <w:tcPr>
            <w:tcW w:w="454" w:type="dxa"/>
            <w:vAlign w:val="center"/>
          </w:tcPr>
          <w:p w:rsidR="006F2A7E" w:rsidRPr="006F2A7E" w:rsidRDefault="006F2A7E" w:rsidP="006F2A7E">
            <w:pPr>
              <w:spacing w:after="0" w:line="240" w:lineRule="auto"/>
              <w:rPr>
                <w:rFonts w:asciiTheme="minorHAnsi" w:hAnsiTheme="minorHAnsi" w:cs="Arial"/>
                <w:sz w:val="16"/>
                <w:szCs w:val="16"/>
              </w:rPr>
            </w:pPr>
            <w:r w:rsidRPr="006F2A7E">
              <w:rPr>
                <w:rFonts w:asciiTheme="minorHAnsi" w:hAnsiTheme="minorHAnsi" w:cs="Arial"/>
                <w:sz w:val="16"/>
                <w:szCs w:val="16"/>
              </w:rPr>
              <w:t>3</w:t>
            </w:r>
          </w:p>
        </w:tc>
        <w:tc>
          <w:tcPr>
            <w:tcW w:w="532" w:type="dxa"/>
            <w:vAlign w:val="center"/>
          </w:tcPr>
          <w:p w:rsidR="006F2A7E" w:rsidRPr="006F2A7E" w:rsidRDefault="006F2A7E" w:rsidP="006F2A7E">
            <w:pPr>
              <w:spacing w:after="0" w:line="240" w:lineRule="auto"/>
              <w:rPr>
                <w:rFonts w:asciiTheme="minorHAnsi" w:hAnsiTheme="minorHAnsi" w:cs="Arial"/>
                <w:sz w:val="16"/>
                <w:szCs w:val="16"/>
              </w:rPr>
            </w:pPr>
            <w:r w:rsidRPr="006F2A7E">
              <w:rPr>
                <w:rFonts w:asciiTheme="minorHAnsi" w:hAnsiTheme="minorHAnsi" w:cs="Arial"/>
                <w:sz w:val="16"/>
                <w:szCs w:val="16"/>
              </w:rPr>
              <w:t>0</w:t>
            </w:r>
          </w:p>
        </w:tc>
        <w:tc>
          <w:tcPr>
            <w:tcW w:w="381"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Z</w:t>
            </w:r>
          </w:p>
        </w:tc>
        <w:tc>
          <w:tcPr>
            <w:tcW w:w="520"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2</w:t>
            </w:r>
          </w:p>
        </w:tc>
        <w:tc>
          <w:tcPr>
            <w:tcW w:w="1080"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SAĞ 4104</w:t>
            </w:r>
          </w:p>
        </w:tc>
        <w:tc>
          <w:tcPr>
            <w:tcW w:w="2278"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 xml:space="preserve">BİLGİSAYARLI MUHASEBE </w:t>
            </w:r>
          </w:p>
        </w:tc>
        <w:tc>
          <w:tcPr>
            <w:tcW w:w="362"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1</w:t>
            </w:r>
          </w:p>
        </w:tc>
        <w:tc>
          <w:tcPr>
            <w:tcW w:w="390"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1</w:t>
            </w:r>
          </w:p>
        </w:tc>
        <w:tc>
          <w:tcPr>
            <w:tcW w:w="453"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Z</w:t>
            </w:r>
          </w:p>
        </w:tc>
        <w:tc>
          <w:tcPr>
            <w:tcW w:w="487" w:type="dxa"/>
            <w:vAlign w:val="center"/>
          </w:tcPr>
          <w:p w:rsidR="006F2A7E" w:rsidRPr="006F2A7E" w:rsidRDefault="006F2A7E" w:rsidP="006F2A7E">
            <w:pPr>
              <w:spacing w:after="0" w:line="240" w:lineRule="auto"/>
              <w:rPr>
                <w:rFonts w:asciiTheme="minorHAnsi" w:hAnsiTheme="minorHAnsi" w:cs="Arial"/>
                <w:sz w:val="16"/>
                <w:szCs w:val="16"/>
              </w:rPr>
            </w:pPr>
            <w:r w:rsidRPr="006F2A7E">
              <w:rPr>
                <w:rFonts w:asciiTheme="minorHAnsi" w:hAnsiTheme="minorHAnsi" w:cs="Arial"/>
                <w:sz w:val="16"/>
                <w:szCs w:val="16"/>
              </w:rPr>
              <w:t>3</w:t>
            </w:r>
          </w:p>
        </w:tc>
      </w:tr>
      <w:tr w:rsidR="006F2A7E" w:rsidRPr="006F2A7E" w:rsidTr="006F2A7E">
        <w:trPr>
          <w:cantSplit/>
          <w:trHeight w:val="220"/>
          <w:jc w:val="center"/>
        </w:trPr>
        <w:tc>
          <w:tcPr>
            <w:tcW w:w="1171" w:type="dxa"/>
            <w:vAlign w:val="center"/>
          </w:tcPr>
          <w:p w:rsidR="006F2A7E" w:rsidRPr="006F2A7E" w:rsidRDefault="006F2A7E" w:rsidP="006F2A7E">
            <w:pPr>
              <w:spacing w:after="0" w:line="240" w:lineRule="auto"/>
              <w:rPr>
                <w:rFonts w:asciiTheme="minorHAnsi" w:hAnsiTheme="minorHAnsi" w:cs="Arial"/>
                <w:sz w:val="16"/>
                <w:szCs w:val="16"/>
              </w:rPr>
            </w:pPr>
            <w:r w:rsidRPr="006F2A7E">
              <w:rPr>
                <w:rFonts w:asciiTheme="minorHAnsi" w:hAnsiTheme="minorHAnsi" w:cs="Arial"/>
                <w:sz w:val="16"/>
                <w:szCs w:val="16"/>
              </w:rPr>
              <w:t>GMH 4000</w:t>
            </w:r>
          </w:p>
        </w:tc>
        <w:tc>
          <w:tcPr>
            <w:tcW w:w="2073" w:type="dxa"/>
            <w:vAlign w:val="center"/>
          </w:tcPr>
          <w:p w:rsidR="006F2A7E" w:rsidRPr="006F2A7E" w:rsidRDefault="006F2A7E" w:rsidP="006F2A7E">
            <w:pPr>
              <w:spacing w:after="0" w:line="240" w:lineRule="auto"/>
              <w:rPr>
                <w:rFonts w:asciiTheme="minorHAnsi" w:hAnsiTheme="minorHAnsi" w:cs="Arial"/>
                <w:sz w:val="16"/>
                <w:szCs w:val="16"/>
              </w:rPr>
            </w:pPr>
            <w:r w:rsidRPr="006F2A7E">
              <w:rPr>
                <w:rFonts w:asciiTheme="minorHAnsi" w:hAnsiTheme="minorHAnsi" w:cs="Arial"/>
                <w:sz w:val="16"/>
                <w:szCs w:val="16"/>
              </w:rPr>
              <w:t xml:space="preserve">GENEL MUHASEBE </w:t>
            </w:r>
          </w:p>
        </w:tc>
        <w:tc>
          <w:tcPr>
            <w:tcW w:w="454" w:type="dxa"/>
            <w:vAlign w:val="center"/>
          </w:tcPr>
          <w:p w:rsidR="006F2A7E" w:rsidRPr="006F2A7E" w:rsidRDefault="006F2A7E" w:rsidP="006F2A7E">
            <w:pPr>
              <w:spacing w:after="0" w:line="240" w:lineRule="auto"/>
              <w:rPr>
                <w:rFonts w:asciiTheme="minorHAnsi" w:hAnsiTheme="minorHAnsi" w:cs="Arial"/>
                <w:sz w:val="16"/>
                <w:szCs w:val="16"/>
              </w:rPr>
            </w:pPr>
            <w:r w:rsidRPr="006F2A7E">
              <w:rPr>
                <w:rFonts w:asciiTheme="minorHAnsi" w:hAnsiTheme="minorHAnsi" w:cs="Arial"/>
                <w:sz w:val="16"/>
                <w:szCs w:val="16"/>
              </w:rPr>
              <w:t>3</w:t>
            </w:r>
          </w:p>
        </w:tc>
        <w:tc>
          <w:tcPr>
            <w:tcW w:w="532" w:type="dxa"/>
            <w:vAlign w:val="center"/>
          </w:tcPr>
          <w:p w:rsidR="006F2A7E" w:rsidRPr="006F2A7E" w:rsidRDefault="006F2A7E" w:rsidP="006F2A7E">
            <w:pPr>
              <w:spacing w:after="0" w:line="240" w:lineRule="auto"/>
              <w:rPr>
                <w:rFonts w:asciiTheme="minorHAnsi" w:hAnsiTheme="minorHAnsi" w:cs="Arial"/>
                <w:sz w:val="16"/>
                <w:szCs w:val="16"/>
              </w:rPr>
            </w:pPr>
            <w:r w:rsidRPr="006F2A7E">
              <w:rPr>
                <w:rFonts w:asciiTheme="minorHAnsi" w:hAnsiTheme="minorHAnsi" w:cs="Arial"/>
                <w:sz w:val="16"/>
                <w:szCs w:val="16"/>
              </w:rPr>
              <w:t>1</w:t>
            </w:r>
          </w:p>
        </w:tc>
        <w:tc>
          <w:tcPr>
            <w:tcW w:w="381" w:type="dxa"/>
            <w:vAlign w:val="center"/>
          </w:tcPr>
          <w:p w:rsidR="006F2A7E" w:rsidRPr="006F2A7E" w:rsidRDefault="006F2A7E" w:rsidP="006F2A7E">
            <w:pPr>
              <w:spacing w:after="0"/>
              <w:rPr>
                <w:rFonts w:asciiTheme="minorHAnsi" w:hAnsiTheme="minorHAnsi" w:cs="Arial"/>
                <w:i/>
                <w:iCs/>
                <w:sz w:val="16"/>
                <w:szCs w:val="16"/>
              </w:rPr>
            </w:pPr>
            <w:r w:rsidRPr="006F2A7E">
              <w:rPr>
                <w:rFonts w:asciiTheme="minorHAnsi" w:hAnsiTheme="minorHAnsi" w:cs="Arial"/>
                <w:i/>
                <w:iCs/>
                <w:sz w:val="16"/>
                <w:szCs w:val="16"/>
              </w:rPr>
              <w:t>Z</w:t>
            </w:r>
          </w:p>
        </w:tc>
        <w:tc>
          <w:tcPr>
            <w:tcW w:w="520"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3</w:t>
            </w:r>
          </w:p>
        </w:tc>
        <w:tc>
          <w:tcPr>
            <w:tcW w:w="1080"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SAĞ 4106</w:t>
            </w:r>
          </w:p>
        </w:tc>
        <w:tc>
          <w:tcPr>
            <w:tcW w:w="2278"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 xml:space="preserve">SAĞLIK SİGORTACILIĞI </w:t>
            </w:r>
          </w:p>
        </w:tc>
        <w:tc>
          <w:tcPr>
            <w:tcW w:w="362"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2</w:t>
            </w:r>
          </w:p>
        </w:tc>
        <w:tc>
          <w:tcPr>
            <w:tcW w:w="390"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0</w:t>
            </w:r>
          </w:p>
        </w:tc>
        <w:tc>
          <w:tcPr>
            <w:tcW w:w="453" w:type="dxa"/>
            <w:vAlign w:val="center"/>
          </w:tcPr>
          <w:p w:rsidR="006F2A7E" w:rsidRPr="006F2A7E" w:rsidRDefault="006F2A7E" w:rsidP="006F2A7E">
            <w:pPr>
              <w:spacing w:after="0"/>
              <w:rPr>
                <w:rFonts w:asciiTheme="minorHAnsi" w:hAnsiTheme="minorHAnsi" w:cs="Arial"/>
                <w:i/>
                <w:iCs/>
                <w:sz w:val="16"/>
                <w:szCs w:val="16"/>
              </w:rPr>
            </w:pPr>
            <w:r w:rsidRPr="006F2A7E">
              <w:rPr>
                <w:rFonts w:asciiTheme="minorHAnsi" w:hAnsiTheme="minorHAnsi" w:cs="Arial"/>
                <w:i/>
                <w:iCs/>
                <w:sz w:val="16"/>
                <w:szCs w:val="16"/>
              </w:rPr>
              <w:t>Z</w:t>
            </w:r>
          </w:p>
        </w:tc>
        <w:tc>
          <w:tcPr>
            <w:tcW w:w="487" w:type="dxa"/>
            <w:vAlign w:val="center"/>
          </w:tcPr>
          <w:p w:rsidR="006F2A7E" w:rsidRPr="006F2A7E" w:rsidRDefault="006F2A7E" w:rsidP="006F2A7E">
            <w:pPr>
              <w:spacing w:after="0" w:line="240" w:lineRule="auto"/>
              <w:rPr>
                <w:rFonts w:asciiTheme="minorHAnsi" w:hAnsiTheme="minorHAnsi" w:cs="Arial"/>
                <w:sz w:val="16"/>
                <w:szCs w:val="16"/>
              </w:rPr>
            </w:pPr>
            <w:r w:rsidRPr="006F2A7E">
              <w:rPr>
                <w:rFonts w:asciiTheme="minorHAnsi" w:hAnsiTheme="minorHAnsi" w:cs="Arial"/>
                <w:sz w:val="16"/>
                <w:szCs w:val="16"/>
              </w:rPr>
              <w:t>4</w:t>
            </w:r>
          </w:p>
        </w:tc>
      </w:tr>
      <w:tr w:rsidR="006F2A7E" w:rsidRPr="006F2A7E" w:rsidTr="006F2A7E">
        <w:trPr>
          <w:cantSplit/>
          <w:trHeight w:val="220"/>
          <w:jc w:val="center"/>
        </w:trPr>
        <w:tc>
          <w:tcPr>
            <w:tcW w:w="1171" w:type="dxa"/>
            <w:vAlign w:val="center"/>
          </w:tcPr>
          <w:p w:rsidR="006F2A7E" w:rsidRPr="006F2A7E" w:rsidRDefault="006F2A7E" w:rsidP="006F2A7E">
            <w:pPr>
              <w:spacing w:after="0" w:line="240" w:lineRule="auto"/>
              <w:rPr>
                <w:rFonts w:asciiTheme="minorHAnsi" w:hAnsiTheme="minorHAnsi" w:cs="Arial"/>
                <w:sz w:val="16"/>
                <w:szCs w:val="16"/>
              </w:rPr>
            </w:pPr>
            <w:r w:rsidRPr="006F2A7E">
              <w:rPr>
                <w:rFonts w:asciiTheme="minorHAnsi" w:hAnsiTheme="minorHAnsi" w:cs="Arial"/>
                <w:sz w:val="16"/>
                <w:szCs w:val="16"/>
              </w:rPr>
              <w:t>SAĞ 4101</w:t>
            </w:r>
          </w:p>
        </w:tc>
        <w:tc>
          <w:tcPr>
            <w:tcW w:w="2073" w:type="dxa"/>
            <w:vAlign w:val="center"/>
          </w:tcPr>
          <w:p w:rsidR="006F2A7E" w:rsidRPr="006F2A7E" w:rsidRDefault="006F2A7E" w:rsidP="006F2A7E">
            <w:pPr>
              <w:spacing w:after="0" w:line="240" w:lineRule="auto"/>
              <w:rPr>
                <w:rFonts w:asciiTheme="minorHAnsi" w:hAnsiTheme="minorHAnsi" w:cs="Arial"/>
                <w:sz w:val="16"/>
                <w:szCs w:val="16"/>
              </w:rPr>
            </w:pPr>
            <w:r w:rsidRPr="006F2A7E">
              <w:rPr>
                <w:rFonts w:asciiTheme="minorHAnsi" w:hAnsiTheme="minorHAnsi" w:cs="Arial"/>
                <w:sz w:val="16"/>
                <w:szCs w:val="16"/>
              </w:rPr>
              <w:t xml:space="preserve">TIBBİ TERMİNOLOJİYE GİRİŞ </w:t>
            </w:r>
          </w:p>
        </w:tc>
        <w:tc>
          <w:tcPr>
            <w:tcW w:w="454" w:type="dxa"/>
            <w:vAlign w:val="center"/>
          </w:tcPr>
          <w:p w:rsidR="006F2A7E" w:rsidRPr="006F2A7E" w:rsidRDefault="006F2A7E" w:rsidP="006F2A7E">
            <w:pPr>
              <w:spacing w:after="0" w:line="240" w:lineRule="auto"/>
              <w:rPr>
                <w:rFonts w:asciiTheme="minorHAnsi" w:hAnsiTheme="minorHAnsi" w:cs="Arial"/>
                <w:sz w:val="16"/>
                <w:szCs w:val="16"/>
              </w:rPr>
            </w:pPr>
            <w:r w:rsidRPr="006F2A7E">
              <w:rPr>
                <w:rFonts w:asciiTheme="minorHAnsi" w:hAnsiTheme="minorHAnsi" w:cs="Arial"/>
                <w:sz w:val="16"/>
                <w:szCs w:val="16"/>
              </w:rPr>
              <w:t>2</w:t>
            </w:r>
          </w:p>
        </w:tc>
        <w:tc>
          <w:tcPr>
            <w:tcW w:w="532" w:type="dxa"/>
            <w:vAlign w:val="center"/>
          </w:tcPr>
          <w:p w:rsidR="006F2A7E" w:rsidRPr="006F2A7E" w:rsidRDefault="006F2A7E" w:rsidP="006F2A7E">
            <w:pPr>
              <w:spacing w:after="0" w:line="240" w:lineRule="auto"/>
              <w:rPr>
                <w:rFonts w:asciiTheme="minorHAnsi" w:hAnsiTheme="minorHAnsi" w:cs="Arial"/>
                <w:sz w:val="16"/>
                <w:szCs w:val="16"/>
              </w:rPr>
            </w:pPr>
            <w:r w:rsidRPr="006F2A7E">
              <w:rPr>
                <w:rFonts w:asciiTheme="minorHAnsi" w:hAnsiTheme="minorHAnsi" w:cs="Arial"/>
                <w:sz w:val="16"/>
                <w:szCs w:val="16"/>
              </w:rPr>
              <w:t>0</w:t>
            </w:r>
          </w:p>
        </w:tc>
        <w:tc>
          <w:tcPr>
            <w:tcW w:w="381" w:type="dxa"/>
            <w:vAlign w:val="center"/>
          </w:tcPr>
          <w:p w:rsidR="006F2A7E" w:rsidRPr="005C41B1" w:rsidRDefault="006F2A7E" w:rsidP="006F2A7E">
            <w:pPr>
              <w:spacing w:after="0"/>
              <w:rPr>
                <w:rFonts w:asciiTheme="minorHAnsi" w:hAnsiTheme="minorHAnsi" w:cs="Arial"/>
                <w:iCs/>
                <w:sz w:val="16"/>
                <w:szCs w:val="16"/>
              </w:rPr>
            </w:pPr>
            <w:r w:rsidRPr="005C41B1">
              <w:rPr>
                <w:rFonts w:asciiTheme="minorHAnsi" w:hAnsiTheme="minorHAnsi" w:cs="Arial"/>
                <w:iCs/>
                <w:sz w:val="16"/>
                <w:szCs w:val="16"/>
              </w:rPr>
              <w:t>Z</w:t>
            </w:r>
          </w:p>
        </w:tc>
        <w:tc>
          <w:tcPr>
            <w:tcW w:w="520"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4</w:t>
            </w:r>
          </w:p>
        </w:tc>
        <w:tc>
          <w:tcPr>
            <w:tcW w:w="1080"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SAĞ 4108</w:t>
            </w:r>
          </w:p>
        </w:tc>
        <w:tc>
          <w:tcPr>
            <w:tcW w:w="2278"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 xml:space="preserve">SAĞLIK KURUMLARI YÖNETİMİ </w:t>
            </w:r>
          </w:p>
        </w:tc>
        <w:tc>
          <w:tcPr>
            <w:tcW w:w="362"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3</w:t>
            </w:r>
          </w:p>
        </w:tc>
        <w:tc>
          <w:tcPr>
            <w:tcW w:w="390"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0</w:t>
            </w:r>
          </w:p>
        </w:tc>
        <w:tc>
          <w:tcPr>
            <w:tcW w:w="453" w:type="dxa"/>
            <w:vAlign w:val="center"/>
          </w:tcPr>
          <w:p w:rsidR="006F2A7E" w:rsidRPr="006F2A7E" w:rsidRDefault="006F2A7E" w:rsidP="006F2A7E">
            <w:pPr>
              <w:spacing w:after="0"/>
              <w:rPr>
                <w:rFonts w:asciiTheme="minorHAnsi" w:hAnsiTheme="minorHAnsi" w:cs="Arial"/>
                <w:i/>
                <w:iCs/>
                <w:sz w:val="16"/>
                <w:szCs w:val="16"/>
              </w:rPr>
            </w:pPr>
            <w:r w:rsidRPr="006F2A7E">
              <w:rPr>
                <w:rFonts w:asciiTheme="minorHAnsi" w:hAnsiTheme="minorHAnsi" w:cs="Arial"/>
                <w:i/>
                <w:iCs/>
                <w:sz w:val="16"/>
                <w:szCs w:val="16"/>
              </w:rPr>
              <w:t>Z</w:t>
            </w:r>
          </w:p>
        </w:tc>
        <w:tc>
          <w:tcPr>
            <w:tcW w:w="487" w:type="dxa"/>
            <w:vAlign w:val="center"/>
          </w:tcPr>
          <w:p w:rsidR="006F2A7E" w:rsidRPr="006F2A7E" w:rsidRDefault="006F2A7E" w:rsidP="006F2A7E">
            <w:pPr>
              <w:spacing w:after="0" w:line="240" w:lineRule="auto"/>
              <w:rPr>
                <w:rFonts w:asciiTheme="minorHAnsi" w:hAnsiTheme="minorHAnsi" w:cs="Arial"/>
                <w:sz w:val="16"/>
                <w:szCs w:val="16"/>
              </w:rPr>
            </w:pPr>
            <w:r w:rsidRPr="006F2A7E">
              <w:rPr>
                <w:rFonts w:asciiTheme="minorHAnsi" w:hAnsiTheme="minorHAnsi" w:cs="Arial"/>
                <w:sz w:val="16"/>
                <w:szCs w:val="16"/>
              </w:rPr>
              <w:t>2</w:t>
            </w:r>
          </w:p>
        </w:tc>
      </w:tr>
      <w:tr w:rsidR="006F2A7E" w:rsidRPr="006F2A7E" w:rsidTr="006F2A7E">
        <w:trPr>
          <w:cantSplit/>
          <w:trHeight w:val="220"/>
          <w:jc w:val="center"/>
        </w:trPr>
        <w:tc>
          <w:tcPr>
            <w:tcW w:w="1171" w:type="dxa"/>
            <w:vAlign w:val="center"/>
          </w:tcPr>
          <w:p w:rsidR="006F2A7E" w:rsidRPr="005C41B1" w:rsidRDefault="006F2A7E" w:rsidP="006F2A7E">
            <w:pPr>
              <w:spacing w:after="0" w:line="240" w:lineRule="auto"/>
              <w:rPr>
                <w:rFonts w:asciiTheme="minorHAnsi" w:hAnsiTheme="minorHAnsi" w:cs="Arial"/>
                <w:b/>
                <w:i/>
                <w:sz w:val="16"/>
                <w:szCs w:val="16"/>
              </w:rPr>
            </w:pPr>
            <w:r w:rsidRPr="005C41B1">
              <w:rPr>
                <w:rFonts w:asciiTheme="minorHAnsi" w:hAnsiTheme="minorHAnsi" w:cs="Arial"/>
                <w:b/>
                <w:i/>
                <w:sz w:val="16"/>
                <w:szCs w:val="16"/>
              </w:rPr>
              <w:t>BİL 4001</w:t>
            </w:r>
          </w:p>
        </w:tc>
        <w:tc>
          <w:tcPr>
            <w:tcW w:w="2073" w:type="dxa"/>
            <w:vAlign w:val="center"/>
          </w:tcPr>
          <w:p w:rsidR="006F2A7E" w:rsidRPr="005C41B1" w:rsidRDefault="007B1E00" w:rsidP="006F2A7E">
            <w:pPr>
              <w:spacing w:after="0" w:line="240" w:lineRule="auto"/>
              <w:rPr>
                <w:rFonts w:asciiTheme="minorHAnsi" w:hAnsiTheme="minorHAnsi" w:cs="Arial"/>
                <w:b/>
                <w:i/>
                <w:sz w:val="16"/>
                <w:szCs w:val="16"/>
              </w:rPr>
            </w:pPr>
            <w:r w:rsidRPr="005C41B1">
              <w:rPr>
                <w:rFonts w:asciiTheme="minorHAnsi" w:hAnsiTheme="minorHAnsi" w:cs="Arial"/>
                <w:b/>
                <w:i/>
                <w:sz w:val="16"/>
                <w:szCs w:val="16"/>
              </w:rPr>
              <w:t>BİLGİSAYAR I</w:t>
            </w:r>
          </w:p>
        </w:tc>
        <w:tc>
          <w:tcPr>
            <w:tcW w:w="454" w:type="dxa"/>
            <w:vAlign w:val="center"/>
          </w:tcPr>
          <w:p w:rsidR="006F2A7E" w:rsidRPr="005C41B1" w:rsidRDefault="006F2A7E" w:rsidP="006F2A7E">
            <w:pPr>
              <w:spacing w:after="0" w:line="240" w:lineRule="auto"/>
              <w:rPr>
                <w:rFonts w:asciiTheme="minorHAnsi" w:hAnsiTheme="minorHAnsi" w:cs="Arial"/>
                <w:b/>
                <w:i/>
                <w:sz w:val="16"/>
                <w:szCs w:val="16"/>
              </w:rPr>
            </w:pPr>
            <w:r w:rsidRPr="005C41B1">
              <w:rPr>
                <w:rFonts w:asciiTheme="minorHAnsi" w:hAnsiTheme="minorHAnsi" w:cs="Arial"/>
                <w:b/>
                <w:i/>
                <w:sz w:val="16"/>
                <w:szCs w:val="16"/>
              </w:rPr>
              <w:t>2</w:t>
            </w:r>
          </w:p>
        </w:tc>
        <w:tc>
          <w:tcPr>
            <w:tcW w:w="532" w:type="dxa"/>
            <w:vAlign w:val="center"/>
          </w:tcPr>
          <w:p w:rsidR="006F2A7E" w:rsidRPr="005C41B1" w:rsidRDefault="006F2A7E" w:rsidP="006F2A7E">
            <w:pPr>
              <w:spacing w:after="0" w:line="240" w:lineRule="auto"/>
              <w:rPr>
                <w:rFonts w:asciiTheme="minorHAnsi" w:hAnsiTheme="minorHAnsi" w:cs="Arial"/>
                <w:b/>
                <w:i/>
                <w:sz w:val="16"/>
                <w:szCs w:val="16"/>
              </w:rPr>
            </w:pPr>
            <w:r w:rsidRPr="005C41B1">
              <w:rPr>
                <w:rFonts w:asciiTheme="minorHAnsi" w:hAnsiTheme="minorHAnsi" w:cs="Arial"/>
                <w:b/>
                <w:i/>
                <w:sz w:val="16"/>
                <w:szCs w:val="16"/>
              </w:rPr>
              <w:t>1</w:t>
            </w:r>
          </w:p>
        </w:tc>
        <w:tc>
          <w:tcPr>
            <w:tcW w:w="381" w:type="dxa"/>
            <w:vAlign w:val="center"/>
          </w:tcPr>
          <w:p w:rsidR="006F2A7E" w:rsidRPr="005C41B1" w:rsidRDefault="006F2A7E" w:rsidP="006F2A7E">
            <w:pPr>
              <w:spacing w:after="0"/>
              <w:rPr>
                <w:rFonts w:asciiTheme="minorHAnsi" w:hAnsiTheme="minorHAnsi" w:cs="Arial"/>
                <w:b/>
                <w:i/>
                <w:sz w:val="16"/>
                <w:szCs w:val="16"/>
              </w:rPr>
            </w:pPr>
            <w:r w:rsidRPr="005C41B1">
              <w:rPr>
                <w:rFonts w:asciiTheme="minorHAnsi" w:hAnsiTheme="minorHAnsi" w:cs="Arial"/>
                <w:b/>
                <w:i/>
                <w:sz w:val="16"/>
                <w:szCs w:val="16"/>
              </w:rPr>
              <w:t>S</w:t>
            </w:r>
          </w:p>
        </w:tc>
        <w:tc>
          <w:tcPr>
            <w:tcW w:w="520" w:type="dxa"/>
            <w:vAlign w:val="center"/>
          </w:tcPr>
          <w:p w:rsidR="006F2A7E" w:rsidRPr="005C41B1" w:rsidRDefault="006F2A7E" w:rsidP="006F2A7E">
            <w:pPr>
              <w:spacing w:after="0" w:line="240" w:lineRule="auto"/>
              <w:rPr>
                <w:rFonts w:asciiTheme="minorHAnsi" w:hAnsiTheme="minorHAnsi" w:cs="Arial"/>
                <w:b/>
                <w:i/>
                <w:sz w:val="16"/>
                <w:szCs w:val="16"/>
              </w:rPr>
            </w:pPr>
            <w:r w:rsidRPr="005C41B1">
              <w:rPr>
                <w:rFonts w:asciiTheme="minorHAnsi" w:hAnsiTheme="minorHAnsi" w:cs="Arial"/>
                <w:b/>
                <w:i/>
                <w:sz w:val="16"/>
                <w:szCs w:val="16"/>
              </w:rPr>
              <w:t>3</w:t>
            </w:r>
          </w:p>
        </w:tc>
        <w:tc>
          <w:tcPr>
            <w:tcW w:w="1080" w:type="dxa"/>
            <w:vAlign w:val="center"/>
          </w:tcPr>
          <w:p w:rsidR="006F2A7E" w:rsidRPr="005C41B1" w:rsidRDefault="006F2A7E" w:rsidP="006F2A7E">
            <w:pPr>
              <w:spacing w:after="0" w:line="240" w:lineRule="auto"/>
              <w:rPr>
                <w:rFonts w:asciiTheme="minorHAnsi" w:hAnsiTheme="minorHAnsi" w:cs="Arial"/>
                <w:b/>
                <w:i/>
                <w:sz w:val="16"/>
                <w:szCs w:val="16"/>
              </w:rPr>
            </w:pPr>
            <w:r w:rsidRPr="005C41B1">
              <w:rPr>
                <w:rFonts w:asciiTheme="minorHAnsi" w:hAnsiTheme="minorHAnsi" w:cs="Arial"/>
                <w:b/>
                <w:i/>
                <w:sz w:val="16"/>
                <w:szCs w:val="16"/>
              </w:rPr>
              <w:t>BİL 4002</w:t>
            </w:r>
          </w:p>
        </w:tc>
        <w:tc>
          <w:tcPr>
            <w:tcW w:w="2278" w:type="dxa"/>
            <w:vAlign w:val="center"/>
          </w:tcPr>
          <w:p w:rsidR="006F2A7E" w:rsidRPr="005C41B1" w:rsidRDefault="007B1E00" w:rsidP="006F2A7E">
            <w:pPr>
              <w:spacing w:after="0" w:line="240" w:lineRule="auto"/>
              <w:rPr>
                <w:rFonts w:asciiTheme="minorHAnsi" w:hAnsiTheme="minorHAnsi" w:cs="Arial"/>
                <w:b/>
                <w:i/>
                <w:sz w:val="16"/>
                <w:szCs w:val="16"/>
              </w:rPr>
            </w:pPr>
            <w:r w:rsidRPr="005C41B1">
              <w:rPr>
                <w:rFonts w:asciiTheme="minorHAnsi" w:hAnsiTheme="minorHAnsi" w:cs="Arial"/>
                <w:b/>
                <w:i/>
                <w:sz w:val="16"/>
                <w:szCs w:val="16"/>
              </w:rPr>
              <w:t>BİLGİSAYAR II</w:t>
            </w:r>
          </w:p>
        </w:tc>
        <w:tc>
          <w:tcPr>
            <w:tcW w:w="362" w:type="dxa"/>
            <w:vAlign w:val="center"/>
          </w:tcPr>
          <w:p w:rsidR="006F2A7E" w:rsidRPr="005C41B1" w:rsidRDefault="006F2A7E" w:rsidP="006F2A7E">
            <w:pPr>
              <w:spacing w:after="0" w:line="240" w:lineRule="auto"/>
              <w:rPr>
                <w:rFonts w:asciiTheme="minorHAnsi" w:hAnsiTheme="minorHAnsi" w:cs="Arial"/>
                <w:b/>
                <w:i/>
                <w:sz w:val="16"/>
                <w:szCs w:val="16"/>
              </w:rPr>
            </w:pPr>
            <w:r w:rsidRPr="005C41B1">
              <w:rPr>
                <w:rFonts w:asciiTheme="minorHAnsi" w:hAnsiTheme="minorHAnsi" w:cs="Arial"/>
                <w:b/>
                <w:i/>
                <w:sz w:val="16"/>
                <w:szCs w:val="16"/>
              </w:rPr>
              <w:t>2</w:t>
            </w:r>
          </w:p>
        </w:tc>
        <w:tc>
          <w:tcPr>
            <w:tcW w:w="390" w:type="dxa"/>
            <w:vAlign w:val="center"/>
          </w:tcPr>
          <w:p w:rsidR="006F2A7E" w:rsidRPr="005C41B1" w:rsidRDefault="006F2A7E" w:rsidP="006F2A7E">
            <w:pPr>
              <w:spacing w:after="0" w:line="240" w:lineRule="auto"/>
              <w:rPr>
                <w:rFonts w:asciiTheme="minorHAnsi" w:hAnsiTheme="minorHAnsi" w:cs="Arial"/>
                <w:b/>
                <w:i/>
                <w:sz w:val="16"/>
                <w:szCs w:val="16"/>
              </w:rPr>
            </w:pPr>
            <w:r w:rsidRPr="005C41B1">
              <w:rPr>
                <w:rFonts w:asciiTheme="minorHAnsi" w:hAnsiTheme="minorHAnsi" w:cs="Arial"/>
                <w:b/>
                <w:i/>
                <w:sz w:val="16"/>
                <w:szCs w:val="16"/>
              </w:rPr>
              <w:t>1</w:t>
            </w:r>
          </w:p>
        </w:tc>
        <w:tc>
          <w:tcPr>
            <w:tcW w:w="453" w:type="dxa"/>
            <w:vAlign w:val="center"/>
          </w:tcPr>
          <w:p w:rsidR="006F2A7E" w:rsidRPr="005C41B1" w:rsidRDefault="006F2A7E" w:rsidP="006F2A7E">
            <w:pPr>
              <w:spacing w:after="0"/>
              <w:rPr>
                <w:rFonts w:asciiTheme="minorHAnsi" w:hAnsiTheme="minorHAnsi" w:cs="Arial"/>
                <w:b/>
                <w:i/>
                <w:sz w:val="16"/>
                <w:szCs w:val="16"/>
              </w:rPr>
            </w:pPr>
            <w:r w:rsidRPr="005C41B1">
              <w:rPr>
                <w:rFonts w:asciiTheme="minorHAnsi" w:hAnsiTheme="minorHAnsi" w:cs="Arial"/>
                <w:b/>
                <w:i/>
                <w:sz w:val="16"/>
                <w:szCs w:val="16"/>
              </w:rPr>
              <w:t>S</w:t>
            </w:r>
          </w:p>
        </w:tc>
        <w:tc>
          <w:tcPr>
            <w:tcW w:w="487" w:type="dxa"/>
            <w:vAlign w:val="center"/>
          </w:tcPr>
          <w:p w:rsidR="006F2A7E" w:rsidRPr="005C41B1" w:rsidRDefault="006F2A7E" w:rsidP="006F2A7E">
            <w:pPr>
              <w:spacing w:after="0"/>
              <w:rPr>
                <w:rFonts w:asciiTheme="minorHAnsi" w:hAnsiTheme="minorHAnsi" w:cs="Arial"/>
                <w:b/>
                <w:i/>
                <w:sz w:val="16"/>
                <w:szCs w:val="16"/>
              </w:rPr>
            </w:pPr>
            <w:r w:rsidRPr="005C41B1">
              <w:rPr>
                <w:rFonts w:asciiTheme="minorHAnsi" w:hAnsiTheme="minorHAnsi" w:cs="Arial"/>
                <w:b/>
                <w:i/>
                <w:sz w:val="16"/>
                <w:szCs w:val="16"/>
              </w:rPr>
              <w:t>3</w:t>
            </w:r>
          </w:p>
        </w:tc>
      </w:tr>
      <w:tr w:rsidR="006F2A7E" w:rsidRPr="006F2A7E" w:rsidTr="006F2A7E">
        <w:trPr>
          <w:cantSplit/>
          <w:trHeight w:val="220"/>
          <w:jc w:val="center"/>
        </w:trPr>
        <w:tc>
          <w:tcPr>
            <w:tcW w:w="1171" w:type="dxa"/>
            <w:vAlign w:val="center"/>
          </w:tcPr>
          <w:p w:rsidR="006F2A7E" w:rsidRPr="005C41B1" w:rsidRDefault="006F2A7E" w:rsidP="006F2A7E">
            <w:pPr>
              <w:spacing w:after="0" w:line="240" w:lineRule="auto"/>
              <w:rPr>
                <w:rFonts w:asciiTheme="minorHAnsi" w:hAnsiTheme="minorHAnsi" w:cs="Arial"/>
                <w:b/>
                <w:i/>
                <w:sz w:val="16"/>
                <w:szCs w:val="16"/>
              </w:rPr>
            </w:pPr>
            <w:r w:rsidRPr="005C41B1">
              <w:rPr>
                <w:rFonts w:asciiTheme="minorHAnsi" w:hAnsiTheme="minorHAnsi" w:cs="Arial"/>
                <w:b/>
                <w:i/>
                <w:sz w:val="16"/>
                <w:szCs w:val="16"/>
              </w:rPr>
              <w:t>SAĞ 4105</w:t>
            </w:r>
          </w:p>
        </w:tc>
        <w:tc>
          <w:tcPr>
            <w:tcW w:w="2073" w:type="dxa"/>
            <w:vAlign w:val="center"/>
          </w:tcPr>
          <w:p w:rsidR="006F2A7E" w:rsidRPr="005C41B1" w:rsidRDefault="006F2A7E" w:rsidP="006F2A7E">
            <w:pPr>
              <w:spacing w:after="0"/>
              <w:rPr>
                <w:rFonts w:asciiTheme="minorHAnsi" w:hAnsiTheme="minorHAnsi" w:cs="Arial"/>
                <w:b/>
                <w:i/>
                <w:sz w:val="16"/>
                <w:szCs w:val="16"/>
              </w:rPr>
            </w:pPr>
            <w:r w:rsidRPr="005C41B1">
              <w:rPr>
                <w:rFonts w:asciiTheme="minorHAnsi" w:hAnsiTheme="minorHAnsi" w:cs="Arial"/>
                <w:b/>
                <w:i/>
                <w:sz w:val="16"/>
                <w:szCs w:val="16"/>
              </w:rPr>
              <w:t xml:space="preserve">TIBBİ DOKÜMANTAS. VE ARŞİVLEME </w:t>
            </w:r>
          </w:p>
        </w:tc>
        <w:tc>
          <w:tcPr>
            <w:tcW w:w="454" w:type="dxa"/>
            <w:vAlign w:val="center"/>
          </w:tcPr>
          <w:p w:rsidR="006F2A7E" w:rsidRPr="005C41B1" w:rsidRDefault="006F2A7E" w:rsidP="006F2A7E">
            <w:pPr>
              <w:spacing w:after="0" w:line="240" w:lineRule="auto"/>
              <w:rPr>
                <w:rFonts w:asciiTheme="minorHAnsi" w:hAnsiTheme="minorHAnsi" w:cs="Arial"/>
                <w:b/>
                <w:i/>
                <w:sz w:val="16"/>
                <w:szCs w:val="16"/>
              </w:rPr>
            </w:pPr>
            <w:r w:rsidRPr="005C41B1">
              <w:rPr>
                <w:rFonts w:asciiTheme="minorHAnsi" w:hAnsiTheme="minorHAnsi" w:cs="Arial"/>
                <w:b/>
                <w:i/>
                <w:sz w:val="16"/>
                <w:szCs w:val="16"/>
              </w:rPr>
              <w:t>2</w:t>
            </w:r>
          </w:p>
        </w:tc>
        <w:tc>
          <w:tcPr>
            <w:tcW w:w="532" w:type="dxa"/>
            <w:vAlign w:val="center"/>
          </w:tcPr>
          <w:p w:rsidR="006F2A7E" w:rsidRPr="005C41B1" w:rsidRDefault="006F2A7E" w:rsidP="006F2A7E">
            <w:pPr>
              <w:spacing w:after="0" w:line="240" w:lineRule="auto"/>
              <w:rPr>
                <w:rFonts w:asciiTheme="minorHAnsi" w:hAnsiTheme="minorHAnsi" w:cs="Arial"/>
                <w:b/>
                <w:i/>
                <w:sz w:val="16"/>
                <w:szCs w:val="16"/>
              </w:rPr>
            </w:pPr>
            <w:r w:rsidRPr="005C41B1">
              <w:rPr>
                <w:rFonts w:asciiTheme="minorHAnsi" w:hAnsiTheme="minorHAnsi" w:cs="Arial"/>
                <w:b/>
                <w:i/>
                <w:sz w:val="16"/>
                <w:szCs w:val="16"/>
              </w:rPr>
              <w:t>0</w:t>
            </w:r>
          </w:p>
        </w:tc>
        <w:tc>
          <w:tcPr>
            <w:tcW w:w="381" w:type="dxa"/>
            <w:vAlign w:val="center"/>
          </w:tcPr>
          <w:p w:rsidR="006F2A7E" w:rsidRPr="005C41B1" w:rsidRDefault="006F2A7E" w:rsidP="006F2A7E">
            <w:pPr>
              <w:spacing w:after="0"/>
              <w:rPr>
                <w:rFonts w:asciiTheme="minorHAnsi" w:hAnsiTheme="minorHAnsi" w:cs="Arial"/>
                <w:b/>
                <w:i/>
                <w:sz w:val="16"/>
                <w:szCs w:val="16"/>
              </w:rPr>
            </w:pPr>
            <w:r w:rsidRPr="005C41B1">
              <w:rPr>
                <w:rFonts w:asciiTheme="minorHAnsi" w:hAnsiTheme="minorHAnsi" w:cs="Arial"/>
                <w:b/>
                <w:i/>
                <w:sz w:val="16"/>
                <w:szCs w:val="16"/>
              </w:rPr>
              <w:t>S</w:t>
            </w:r>
          </w:p>
        </w:tc>
        <w:tc>
          <w:tcPr>
            <w:tcW w:w="520" w:type="dxa"/>
            <w:vAlign w:val="center"/>
          </w:tcPr>
          <w:p w:rsidR="006F2A7E" w:rsidRPr="005C41B1" w:rsidRDefault="006F2A7E" w:rsidP="006F2A7E">
            <w:pPr>
              <w:spacing w:after="0"/>
              <w:rPr>
                <w:rFonts w:asciiTheme="minorHAnsi" w:hAnsiTheme="minorHAnsi" w:cs="Arial"/>
                <w:b/>
                <w:i/>
                <w:sz w:val="16"/>
                <w:szCs w:val="16"/>
              </w:rPr>
            </w:pPr>
            <w:r w:rsidRPr="005C41B1">
              <w:rPr>
                <w:rFonts w:asciiTheme="minorHAnsi" w:hAnsiTheme="minorHAnsi" w:cs="Arial"/>
                <w:b/>
                <w:i/>
                <w:sz w:val="16"/>
                <w:szCs w:val="16"/>
              </w:rPr>
              <w:t>3</w:t>
            </w:r>
          </w:p>
        </w:tc>
        <w:tc>
          <w:tcPr>
            <w:tcW w:w="1080" w:type="dxa"/>
            <w:vAlign w:val="center"/>
          </w:tcPr>
          <w:p w:rsidR="006F2A7E" w:rsidRPr="005C41B1" w:rsidRDefault="006F2A7E" w:rsidP="006F2A7E">
            <w:pPr>
              <w:spacing w:after="0" w:line="240" w:lineRule="auto"/>
              <w:rPr>
                <w:rFonts w:asciiTheme="minorHAnsi" w:hAnsiTheme="minorHAnsi" w:cs="Arial"/>
                <w:b/>
                <w:i/>
                <w:sz w:val="16"/>
                <w:szCs w:val="16"/>
              </w:rPr>
            </w:pPr>
            <w:r w:rsidRPr="005C41B1">
              <w:rPr>
                <w:rFonts w:asciiTheme="minorHAnsi" w:hAnsiTheme="minorHAnsi" w:cs="Arial"/>
                <w:b/>
                <w:i/>
                <w:sz w:val="16"/>
                <w:szCs w:val="16"/>
              </w:rPr>
              <w:t xml:space="preserve">  HLK 4000</w:t>
            </w:r>
          </w:p>
        </w:tc>
        <w:tc>
          <w:tcPr>
            <w:tcW w:w="2278" w:type="dxa"/>
            <w:vAlign w:val="center"/>
          </w:tcPr>
          <w:p w:rsidR="006F2A7E" w:rsidRPr="005C41B1" w:rsidRDefault="006F2A7E" w:rsidP="006F2A7E">
            <w:pPr>
              <w:spacing w:after="0" w:line="240" w:lineRule="auto"/>
              <w:rPr>
                <w:rFonts w:asciiTheme="minorHAnsi" w:hAnsiTheme="minorHAnsi" w:cs="Arial"/>
                <w:b/>
                <w:i/>
                <w:sz w:val="16"/>
                <w:szCs w:val="16"/>
              </w:rPr>
            </w:pPr>
            <w:r w:rsidRPr="005C41B1">
              <w:rPr>
                <w:rFonts w:asciiTheme="minorHAnsi" w:hAnsiTheme="minorHAnsi" w:cs="Arial"/>
                <w:b/>
                <w:i/>
                <w:sz w:val="16"/>
                <w:szCs w:val="16"/>
              </w:rPr>
              <w:t>HALKLA İLİŞKİLER</w:t>
            </w:r>
          </w:p>
        </w:tc>
        <w:tc>
          <w:tcPr>
            <w:tcW w:w="362" w:type="dxa"/>
            <w:vAlign w:val="center"/>
          </w:tcPr>
          <w:p w:rsidR="006F2A7E" w:rsidRPr="005C41B1" w:rsidRDefault="006F2A7E" w:rsidP="006F2A7E">
            <w:pPr>
              <w:spacing w:after="0" w:line="240" w:lineRule="auto"/>
              <w:rPr>
                <w:rFonts w:asciiTheme="minorHAnsi" w:hAnsiTheme="minorHAnsi" w:cs="Arial"/>
                <w:b/>
                <w:i/>
                <w:sz w:val="16"/>
                <w:szCs w:val="16"/>
              </w:rPr>
            </w:pPr>
            <w:r w:rsidRPr="005C41B1">
              <w:rPr>
                <w:rFonts w:asciiTheme="minorHAnsi" w:hAnsiTheme="minorHAnsi" w:cs="Arial"/>
                <w:b/>
                <w:i/>
                <w:sz w:val="16"/>
                <w:szCs w:val="16"/>
              </w:rPr>
              <w:t>3</w:t>
            </w:r>
          </w:p>
        </w:tc>
        <w:tc>
          <w:tcPr>
            <w:tcW w:w="390" w:type="dxa"/>
            <w:vAlign w:val="center"/>
          </w:tcPr>
          <w:p w:rsidR="006F2A7E" w:rsidRPr="005C41B1" w:rsidRDefault="006F2A7E" w:rsidP="006F2A7E">
            <w:pPr>
              <w:spacing w:after="0" w:line="240" w:lineRule="auto"/>
              <w:rPr>
                <w:rFonts w:asciiTheme="minorHAnsi" w:hAnsiTheme="minorHAnsi" w:cs="Arial"/>
                <w:b/>
                <w:i/>
                <w:sz w:val="16"/>
                <w:szCs w:val="16"/>
              </w:rPr>
            </w:pPr>
            <w:r w:rsidRPr="005C41B1">
              <w:rPr>
                <w:rFonts w:asciiTheme="minorHAnsi" w:hAnsiTheme="minorHAnsi" w:cs="Arial"/>
                <w:b/>
                <w:i/>
                <w:sz w:val="16"/>
                <w:szCs w:val="16"/>
              </w:rPr>
              <w:t>0</w:t>
            </w:r>
          </w:p>
        </w:tc>
        <w:tc>
          <w:tcPr>
            <w:tcW w:w="453" w:type="dxa"/>
            <w:vAlign w:val="center"/>
          </w:tcPr>
          <w:p w:rsidR="006F2A7E" w:rsidRPr="005C41B1" w:rsidRDefault="006F2A7E" w:rsidP="006F2A7E">
            <w:pPr>
              <w:spacing w:after="0"/>
              <w:rPr>
                <w:rFonts w:asciiTheme="minorHAnsi" w:hAnsiTheme="minorHAnsi" w:cs="Arial"/>
                <w:b/>
                <w:i/>
                <w:sz w:val="16"/>
                <w:szCs w:val="16"/>
              </w:rPr>
            </w:pPr>
            <w:r w:rsidRPr="005C41B1">
              <w:rPr>
                <w:rFonts w:asciiTheme="minorHAnsi" w:hAnsiTheme="minorHAnsi" w:cs="Arial"/>
                <w:b/>
                <w:i/>
                <w:sz w:val="16"/>
                <w:szCs w:val="16"/>
              </w:rPr>
              <w:t>S</w:t>
            </w:r>
          </w:p>
        </w:tc>
        <w:tc>
          <w:tcPr>
            <w:tcW w:w="487" w:type="dxa"/>
            <w:vAlign w:val="center"/>
          </w:tcPr>
          <w:p w:rsidR="006F2A7E" w:rsidRPr="005C41B1" w:rsidRDefault="006F2A7E" w:rsidP="006F2A7E">
            <w:pPr>
              <w:spacing w:after="0"/>
              <w:rPr>
                <w:rFonts w:asciiTheme="minorHAnsi" w:hAnsiTheme="minorHAnsi" w:cs="Arial"/>
                <w:b/>
                <w:i/>
                <w:sz w:val="16"/>
                <w:szCs w:val="16"/>
              </w:rPr>
            </w:pPr>
            <w:r w:rsidRPr="005C41B1">
              <w:rPr>
                <w:rFonts w:asciiTheme="minorHAnsi" w:hAnsiTheme="minorHAnsi" w:cs="Arial"/>
                <w:b/>
                <w:i/>
                <w:sz w:val="16"/>
                <w:szCs w:val="16"/>
              </w:rPr>
              <w:t>3</w:t>
            </w:r>
          </w:p>
        </w:tc>
      </w:tr>
      <w:tr w:rsidR="006F2A7E" w:rsidRPr="006F2A7E" w:rsidTr="006F2A7E">
        <w:trPr>
          <w:cantSplit/>
          <w:trHeight w:val="220"/>
          <w:jc w:val="center"/>
        </w:trPr>
        <w:tc>
          <w:tcPr>
            <w:tcW w:w="1171" w:type="dxa"/>
            <w:vAlign w:val="center"/>
          </w:tcPr>
          <w:p w:rsidR="006F2A7E" w:rsidRPr="005C41B1" w:rsidRDefault="006F2A7E" w:rsidP="006F2A7E">
            <w:pPr>
              <w:spacing w:after="0" w:line="240" w:lineRule="auto"/>
              <w:rPr>
                <w:rFonts w:asciiTheme="minorHAnsi" w:hAnsiTheme="minorHAnsi" w:cs="Arial"/>
                <w:b/>
                <w:i/>
                <w:sz w:val="16"/>
                <w:szCs w:val="16"/>
              </w:rPr>
            </w:pPr>
            <w:r w:rsidRPr="005C41B1">
              <w:rPr>
                <w:rFonts w:asciiTheme="minorHAnsi" w:hAnsiTheme="minorHAnsi" w:cs="Arial"/>
                <w:b/>
                <w:i/>
                <w:sz w:val="16"/>
                <w:szCs w:val="16"/>
              </w:rPr>
              <w:t>SAĞ 4103</w:t>
            </w:r>
          </w:p>
        </w:tc>
        <w:tc>
          <w:tcPr>
            <w:tcW w:w="2073" w:type="dxa"/>
            <w:vAlign w:val="center"/>
          </w:tcPr>
          <w:p w:rsidR="006F2A7E" w:rsidRPr="005C41B1" w:rsidRDefault="006F2A7E" w:rsidP="006F2A7E">
            <w:pPr>
              <w:spacing w:after="0" w:line="240" w:lineRule="auto"/>
              <w:rPr>
                <w:rFonts w:asciiTheme="minorHAnsi" w:hAnsiTheme="minorHAnsi" w:cs="Arial"/>
                <w:b/>
                <w:i/>
                <w:sz w:val="16"/>
                <w:szCs w:val="16"/>
              </w:rPr>
            </w:pPr>
            <w:r w:rsidRPr="005C41B1">
              <w:rPr>
                <w:rFonts w:asciiTheme="minorHAnsi" w:hAnsiTheme="minorHAnsi" w:cs="Arial"/>
                <w:b/>
                <w:i/>
                <w:sz w:val="16"/>
                <w:szCs w:val="16"/>
              </w:rPr>
              <w:t>SAĞLIK SOSYOLOJİSİ</w:t>
            </w:r>
          </w:p>
        </w:tc>
        <w:tc>
          <w:tcPr>
            <w:tcW w:w="454" w:type="dxa"/>
            <w:vAlign w:val="center"/>
          </w:tcPr>
          <w:p w:rsidR="006F2A7E" w:rsidRPr="005C41B1" w:rsidRDefault="006F2A7E" w:rsidP="006F2A7E">
            <w:pPr>
              <w:spacing w:after="0" w:line="240" w:lineRule="auto"/>
              <w:rPr>
                <w:rFonts w:asciiTheme="minorHAnsi" w:hAnsiTheme="minorHAnsi" w:cs="Arial"/>
                <w:b/>
                <w:i/>
                <w:sz w:val="16"/>
                <w:szCs w:val="16"/>
              </w:rPr>
            </w:pPr>
            <w:r w:rsidRPr="005C41B1">
              <w:rPr>
                <w:rFonts w:asciiTheme="minorHAnsi" w:hAnsiTheme="minorHAnsi" w:cs="Arial"/>
                <w:b/>
                <w:i/>
                <w:sz w:val="16"/>
                <w:szCs w:val="16"/>
              </w:rPr>
              <w:t>2</w:t>
            </w:r>
          </w:p>
        </w:tc>
        <w:tc>
          <w:tcPr>
            <w:tcW w:w="532" w:type="dxa"/>
            <w:vAlign w:val="center"/>
          </w:tcPr>
          <w:p w:rsidR="006F2A7E" w:rsidRPr="005C41B1" w:rsidRDefault="006F2A7E" w:rsidP="006F2A7E">
            <w:pPr>
              <w:spacing w:after="0" w:line="240" w:lineRule="auto"/>
              <w:rPr>
                <w:rFonts w:asciiTheme="minorHAnsi" w:hAnsiTheme="minorHAnsi" w:cs="Arial"/>
                <w:b/>
                <w:i/>
                <w:sz w:val="16"/>
                <w:szCs w:val="16"/>
              </w:rPr>
            </w:pPr>
            <w:r w:rsidRPr="005C41B1">
              <w:rPr>
                <w:rFonts w:asciiTheme="minorHAnsi" w:hAnsiTheme="minorHAnsi" w:cs="Arial"/>
                <w:b/>
                <w:i/>
                <w:sz w:val="16"/>
                <w:szCs w:val="16"/>
              </w:rPr>
              <w:t>0</w:t>
            </w:r>
          </w:p>
        </w:tc>
        <w:tc>
          <w:tcPr>
            <w:tcW w:w="381" w:type="dxa"/>
            <w:vAlign w:val="center"/>
          </w:tcPr>
          <w:p w:rsidR="006F2A7E" w:rsidRPr="005C41B1" w:rsidRDefault="006F2A7E" w:rsidP="006F2A7E">
            <w:pPr>
              <w:spacing w:after="0"/>
              <w:rPr>
                <w:rFonts w:asciiTheme="minorHAnsi" w:hAnsiTheme="minorHAnsi" w:cs="Arial"/>
                <w:b/>
                <w:i/>
                <w:sz w:val="16"/>
                <w:szCs w:val="16"/>
              </w:rPr>
            </w:pPr>
            <w:r w:rsidRPr="005C41B1">
              <w:rPr>
                <w:rFonts w:asciiTheme="minorHAnsi" w:hAnsiTheme="minorHAnsi" w:cs="Arial"/>
                <w:b/>
                <w:i/>
                <w:sz w:val="16"/>
                <w:szCs w:val="16"/>
              </w:rPr>
              <w:t>S</w:t>
            </w:r>
          </w:p>
        </w:tc>
        <w:tc>
          <w:tcPr>
            <w:tcW w:w="520" w:type="dxa"/>
            <w:vAlign w:val="center"/>
          </w:tcPr>
          <w:p w:rsidR="006F2A7E" w:rsidRPr="005C41B1" w:rsidRDefault="006F2A7E" w:rsidP="006F2A7E">
            <w:pPr>
              <w:spacing w:after="0" w:line="240" w:lineRule="auto"/>
              <w:rPr>
                <w:rFonts w:asciiTheme="minorHAnsi" w:hAnsiTheme="minorHAnsi" w:cs="Arial"/>
                <w:b/>
                <w:i/>
                <w:sz w:val="16"/>
                <w:szCs w:val="16"/>
              </w:rPr>
            </w:pPr>
            <w:r w:rsidRPr="005C41B1">
              <w:rPr>
                <w:rFonts w:asciiTheme="minorHAnsi" w:hAnsiTheme="minorHAnsi" w:cs="Arial"/>
                <w:b/>
                <w:i/>
                <w:sz w:val="16"/>
                <w:szCs w:val="16"/>
              </w:rPr>
              <w:t>3</w:t>
            </w:r>
          </w:p>
        </w:tc>
        <w:tc>
          <w:tcPr>
            <w:tcW w:w="1080" w:type="dxa"/>
            <w:vAlign w:val="center"/>
          </w:tcPr>
          <w:p w:rsidR="006F2A7E" w:rsidRPr="005C41B1" w:rsidRDefault="006F2A7E" w:rsidP="006F2A7E">
            <w:pPr>
              <w:spacing w:after="0" w:line="240" w:lineRule="auto"/>
              <w:rPr>
                <w:rFonts w:asciiTheme="minorHAnsi" w:hAnsiTheme="minorHAnsi" w:cs="Arial"/>
                <w:b/>
                <w:i/>
                <w:sz w:val="16"/>
                <w:szCs w:val="16"/>
              </w:rPr>
            </w:pPr>
            <w:r w:rsidRPr="005C41B1">
              <w:rPr>
                <w:rFonts w:asciiTheme="minorHAnsi" w:hAnsiTheme="minorHAnsi" w:cs="Arial"/>
                <w:b/>
                <w:i/>
                <w:sz w:val="16"/>
                <w:szCs w:val="16"/>
              </w:rPr>
              <w:t>MAK 4000</w:t>
            </w:r>
          </w:p>
        </w:tc>
        <w:tc>
          <w:tcPr>
            <w:tcW w:w="2278" w:type="dxa"/>
            <w:vAlign w:val="center"/>
          </w:tcPr>
          <w:p w:rsidR="006F2A7E" w:rsidRPr="005C41B1" w:rsidRDefault="007B1E00" w:rsidP="006F2A7E">
            <w:pPr>
              <w:spacing w:after="0" w:line="240" w:lineRule="auto"/>
              <w:rPr>
                <w:rFonts w:asciiTheme="minorHAnsi" w:hAnsiTheme="minorHAnsi" w:cs="Arial"/>
                <w:b/>
                <w:i/>
                <w:sz w:val="16"/>
                <w:szCs w:val="16"/>
              </w:rPr>
            </w:pPr>
            <w:r w:rsidRPr="005C41B1">
              <w:rPr>
                <w:rFonts w:asciiTheme="minorHAnsi" w:hAnsiTheme="minorHAnsi" w:cs="Arial"/>
                <w:b/>
                <w:i/>
                <w:sz w:val="16"/>
                <w:szCs w:val="16"/>
              </w:rPr>
              <w:t>MAKRO</w:t>
            </w:r>
            <w:r w:rsidR="006F2A7E" w:rsidRPr="005C41B1">
              <w:rPr>
                <w:rFonts w:asciiTheme="minorHAnsi" w:hAnsiTheme="minorHAnsi" w:cs="Arial"/>
                <w:b/>
                <w:i/>
                <w:sz w:val="16"/>
                <w:szCs w:val="16"/>
              </w:rPr>
              <w:t xml:space="preserve">EKONOMİ </w:t>
            </w:r>
          </w:p>
        </w:tc>
        <w:tc>
          <w:tcPr>
            <w:tcW w:w="362" w:type="dxa"/>
            <w:vAlign w:val="center"/>
          </w:tcPr>
          <w:p w:rsidR="006F2A7E" w:rsidRPr="005C41B1" w:rsidRDefault="006F2A7E" w:rsidP="006F2A7E">
            <w:pPr>
              <w:spacing w:after="0" w:line="240" w:lineRule="auto"/>
              <w:rPr>
                <w:rFonts w:asciiTheme="minorHAnsi" w:hAnsiTheme="minorHAnsi" w:cs="Arial"/>
                <w:b/>
                <w:i/>
                <w:sz w:val="16"/>
                <w:szCs w:val="16"/>
              </w:rPr>
            </w:pPr>
            <w:r w:rsidRPr="005C41B1">
              <w:rPr>
                <w:rFonts w:asciiTheme="minorHAnsi" w:hAnsiTheme="minorHAnsi" w:cs="Arial"/>
                <w:b/>
                <w:i/>
                <w:sz w:val="16"/>
                <w:szCs w:val="16"/>
              </w:rPr>
              <w:t>2</w:t>
            </w:r>
          </w:p>
        </w:tc>
        <w:tc>
          <w:tcPr>
            <w:tcW w:w="390" w:type="dxa"/>
            <w:vAlign w:val="center"/>
          </w:tcPr>
          <w:p w:rsidR="006F2A7E" w:rsidRPr="005C41B1" w:rsidRDefault="006F2A7E" w:rsidP="006F2A7E">
            <w:pPr>
              <w:spacing w:after="0" w:line="240" w:lineRule="auto"/>
              <w:rPr>
                <w:rFonts w:asciiTheme="minorHAnsi" w:hAnsiTheme="minorHAnsi" w:cs="Arial"/>
                <w:b/>
                <w:i/>
                <w:sz w:val="16"/>
                <w:szCs w:val="16"/>
              </w:rPr>
            </w:pPr>
            <w:r w:rsidRPr="005C41B1">
              <w:rPr>
                <w:rFonts w:asciiTheme="minorHAnsi" w:hAnsiTheme="minorHAnsi" w:cs="Arial"/>
                <w:b/>
                <w:i/>
                <w:sz w:val="16"/>
                <w:szCs w:val="16"/>
              </w:rPr>
              <w:t>0</w:t>
            </w:r>
          </w:p>
        </w:tc>
        <w:tc>
          <w:tcPr>
            <w:tcW w:w="453" w:type="dxa"/>
            <w:vAlign w:val="center"/>
          </w:tcPr>
          <w:p w:rsidR="006F2A7E" w:rsidRPr="005C41B1" w:rsidRDefault="006F2A7E" w:rsidP="006F2A7E">
            <w:pPr>
              <w:spacing w:after="0"/>
              <w:rPr>
                <w:rFonts w:asciiTheme="minorHAnsi" w:hAnsiTheme="minorHAnsi" w:cs="Arial"/>
                <w:b/>
                <w:i/>
                <w:sz w:val="16"/>
                <w:szCs w:val="16"/>
              </w:rPr>
            </w:pPr>
            <w:r w:rsidRPr="005C41B1">
              <w:rPr>
                <w:rFonts w:asciiTheme="minorHAnsi" w:hAnsiTheme="minorHAnsi" w:cs="Arial"/>
                <w:b/>
                <w:i/>
                <w:sz w:val="16"/>
                <w:szCs w:val="16"/>
              </w:rPr>
              <w:t>S</w:t>
            </w:r>
          </w:p>
        </w:tc>
        <w:tc>
          <w:tcPr>
            <w:tcW w:w="487" w:type="dxa"/>
            <w:vAlign w:val="center"/>
          </w:tcPr>
          <w:p w:rsidR="006F2A7E" w:rsidRPr="005C41B1" w:rsidRDefault="006F2A7E" w:rsidP="006F2A7E">
            <w:pPr>
              <w:spacing w:after="0"/>
              <w:rPr>
                <w:rFonts w:asciiTheme="minorHAnsi" w:hAnsiTheme="minorHAnsi" w:cs="Arial"/>
                <w:b/>
                <w:i/>
                <w:sz w:val="16"/>
                <w:szCs w:val="16"/>
              </w:rPr>
            </w:pPr>
            <w:r w:rsidRPr="005C41B1">
              <w:rPr>
                <w:rFonts w:asciiTheme="minorHAnsi" w:hAnsiTheme="minorHAnsi" w:cs="Arial"/>
                <w:b/>
                <w:i/>
                <w:sz w:val="16"/>
                <w:szCs w:val="16"/>
              </w:rPr>
              <w:t>3</w:t>
            </w:r>
          </w:p>
        </w:tc>
      </w:tr>
      <w:tr w:rsidR="006F2A7E" w:rsidRPr="006F2A7E" w:rsidTr="005C41B1">
        <w:trPr>
          <w:cantSplit/>
          <w:trHeight w:val="220"/>
          <w:jc w:val="center"/>
        </w:trPr>
        <w:tc>
          <w:tcPr>
            <w:tcW w:w="1171" w:type="dxa"/>
            <w:tcBorders>
              <w:bottom w:val="single" w:sz="4" w:space="0" w:color="auto"/>
            </w:tcBorders>
            <w:vAlign w:val="center"/>
          </w:tcPr>
          <w:p w:rsidR="006F2A7E" w:rsidRPr="005C41B1" w:rsidRDefault="006F2A7E" w:rsidP="006F2A7E">
            <w:pPr>
              <w:spacing w:after="0" w:line="240" w:lineRule="auto"/>
              <w:rPr>
                <w:rFonts w:asciiTheme="minorHAnsi" w:hAnsiTheme="minorHAnsi" w:cs="Arial"/>
                <w:b/>
                <w:i/>
                <w:sz w:val="16"/>
                <w:szCs w:val="16"/>
              </w:rPr>
            </w:pPr>
            <w:r w:rsidRPr="005C41B1">
              <w:rPr>
                <w:rFonts w:asciiTheme="minorHAnsi" w:hAnsiTheme="minorHAnsi" w:cs="Arial"/>
                <w:b/>
                <w:i/>
                <w:sz w:val="16"/>
                <w:szCs w:val="16"/>
              </w:rPr>
              <w:t>SAĞ 4107</w:t>
            </w:r>
          </w:p>
        </w:tc>
        <w:tc>
          <w:tcPr>
            <w:tcW w:w="2073" w:type="dxa"/>
            <w:tcBorders>
              <w:bottom w:val="single" w:sz="4" w:space="0" w:color="auto"/>
            </w:tcBorders>
            <w:vAlign w:val="center"/>
          </w:tcPr>
          <w:p w:rsidR="006F2A7E" w:rsidRPr="005C41B1" w:rsidRDefault="006F2A7E" w:rsidP="006F2A7E">
            <w:pPr>
              <w:spacing w:after="0" w:line="240" w:lineRule="auto"/>
              <w:rPr>
                <w:rFonts w:asciiTheme="minorHAnsi" w:hAnsiTheme="minorHAnsi" w:cs="Arial"/>
                <w:b/>
                <w:i/>
                <w:sz w:val="16"/>
                <w:szCs w:val="16"/>
              </w:rPr>
            </w:pPr>
            <w:r w:rsidRPr="005C41B1">
              <w:rPr>
                <w:rFonts w:asciiTheme="minorHAnsi" w:hAnsiTheme="minorHAnsi" w:cs="Arial"/>
                <w:b/>
                <w:i/>
                <w:sz w:val="16"/>
                <w:szCs w:val="16"/>
              </w:rPr>
              <w:t>SAĞLIK TURİZMİ</w:t>
            </w:r>
          </w:p>
        </w:tc>
        <w:tc>
          <w:tcPr>
            <w:tcW w:w="454" w:type="dxa"/>
            <w:tcBorders>
              <w:bottom w:val="single" w:sz="4" w:space="0" w:color="auto"/>
            </w:tcBorders>
            <w:vAlign w:val="center"/>
          </w:tcPr>
          <w:p w:rsidR="006F2A7E" w:rsidRPr="005C41B1" w:rsidRDefault="006F2A7E" w:rsidP="006F2A7E">
            <w:pPr>
              <w:spacing w:after="0" w:line="240" w:lineRule="auto"/>
              <w:rPr>
                <w:rFonts w:asciiTheme="minorHAnsi" w:hAnsiTheme="minorHAnsi" w:cs="Arial"/>
                <w:b/>
                <w:i/>
                <w:sz w:val="16"/>
                <w:szCs w:val="16"/>
              </w:rPr>
            </w:pPr>
            <w:r w:rsidRPr="005C41B1">
              <w:rPr>
                <w:rFonts w:asciiTheme="minorHAnsi" w:hAnsiTheme="minorHAnsi" w:cs="Arial"/>
                <w:b/>
                <w:i/>
                <w:sz w:val="16"/>
                <w:szCs w:val="16"/>
              </w:rPr>
              <w:t>2</w:t>
            </w:r>
          </w:p>
        </w:tc>
        <w:tc>
          <w:tcPr>
            <w:tcW w:w="532" w:type="dxa"/>
            <w:tcBorders>
              <w:bottom w:val="single" w:sz="4" w:space="0" w:color="auto"/>
            </w:tcBorders>
            <w:vAlign w:val="center"/>
          </w:tcPr>
          <w:p w:rsidR="006F2A7E" w:rsidRPr="005C41B1" w:rsidRDefault="006F2A7E" w:rsidP="006F2A7E">
            <w:pPr>
              <w:spacing w:after="0" w:line="240" w:lineRule="auto"/>
              <w:rPr>
                <w:rFonts w:asciiTheme="minorHAnsi" w:hAnsiTheme="minorHAnsi" w:cs="Arial"/>
                <w:b/>
                <w:i/>
                <w:sz w:val="16"/>
                <w:szCs w:val="16"/>
              </w:rPr>
            </w:pPr>
            <w:r w:rsidRPr="005C41B1">
              <w:rPr>
                <w:rFonts w:asciiTheme="minorHAnsi" w:hAnsiTheme="minorHAnsi" w:cs="Arial"/>
                <w:b/>
                <w:i/>
                <w:sz w:val="16"/>
                <w:szCs w:val="16"/>
              </w:rPr>
              <w:t>0</w:t>
            </w:r>
          </w:p>
        </w:tc>
        <w:tc>
          <w:tcPr>
            <w:tcW w:w="381" w:type="dxa"/>
            <w:tcBorders>
              <w:bottom w:val="single" w:sz="4" w:space="0" w:color="auto"/>
            </w:tcBorders>
            <w:vAlign w:val="center"/>
          </w:tcPr>
          <w:p w:rsidR="006F2A7E" w:rsidRPr="005C41B1" w:rsidRDefault="006F2A7E" w:rsidP="006F2A7E">
            <w:pPr>
              <w:spacing w:after="0"/>
              <w:rPr>
                <w:rFonts w:asciiTheme="minorHAnsi" w:hAnsiTheme="minorHAnsi" w:cs="Arial"/>
                <w:b/>
                <w:i/>
                <w:iCs/>
                <w:sz w:val="16"/>
                <w:szCs w:val="16"/>
              </w:rPr>
            </w:pPr>
            <w:r w:rsidRPr="005C41B1">
              <w:rPr>
                <w:rFonts w:asciiTheme="minorHAnsi" w:hAnsiTheme="minorHAnsi" w:cs="Arial"/>
                <w:b/>
                <w:i/>
                <w:sz w:val="16"/>
                <w:szCs w:val="16"/>
              </w:rPr>
              <w:t>S</w:t>
            </w:r>
          </w:p>
        </w:tc>
        <w:tc>
          <w:tcPr>
            <w:tcW w:w="520" w:type="dxa"/>
            <w:tcBorders>
              <w:bottom w:val="single" w:sz="4" w:space="0" w:color="auto"/>
            </w:tcBorders>
            <w:vAlign w:val="center"/>
          </w:tcPr>
          <w:p w:rsidR="006F2A7E" w:rsidRPr="005C41B1" w:rsidRDefault="006F2A7E" w:rsidP="006F2A7E">
            <w:pPr>
              <w:spacing w:after="0" w:line="240" w:lineRule="auto"/>
              <w:rPr>
                <w:rFonts w:asciiTheme="minorHAnsi" w:hAnsiTheme="minorHAnsi" w:cs="Arial"/>
                <w:b/>
                <w:i/>
                <w:sz w:val="16"/>
                <w:szCs w:val="16"/>
              </w:rPr>
            </w:pPr>
            <w:r w:rsidRPr="005C41B1">
              <w:rPr>
                <w:rFonts w:asciiTheme="minorHAnsi" w:hAnsiTheme="minorHAnsi" w:cs="Arial"/>
                <w:b/>
                <w:i/>
                <w:sz w:val="16"/>
                <w:szCs w:val="16"/>
              </w:rPr>
              <w:t>3</w:t>
            </w:r>
          </w:p>
        </w:tc>
        <w:tc>
          <w:tcPr>
            <w:tcW w:w="1080" w:type="dxa"/>
            <w:vAlign w:val="center"/>
          </w:tcPr>
          <w:p w:rsidR="006F2A7E" w:rsidRPr="005C41B1" w:rsidRDefault="006F2A7E" w:rsidP="006F2A7E">
            <w:pPr>
              <w:spacing w:after="0" w:line="240" w:lineRule="auto"/>
              <w:rPr>
                <w:rFonts w:asciiTheme="minorHAnsi" w:hAnsiTheme="minorHAnsi" w:cs="Arial"/>
                <w:b/>
                <w:i/>
                <w:sz w:val="16"/>
                <w:szCs w:val="16"/>
              </w:rPr>
            </w:pPr>
            <w:r w:rsidRPr="005C41B1">
              <w:rPr>
                <w:rFonts w:asciiTheme="minorHAnsi" w:hAnsiTheme="minorHAnsi" w:cs="Arial"/>
                <w:b/>
                <w:i/>
                <w:sz w:val="16"/>
                <w:szCs w:val="16"/>
              </w:rPr>
              <w:t>İSG 4000</w:t>
            </w:r>
          </w:p>
        </w:tc>
        <w:tc>
          <w:tcPr>
            <w:tcW w:w="2278" w:type="dxa"/>
            <w:vAlign w:val="center"/>
          </w:tcPr>
          <w:p w:rsidR="006F2A7E" w:rsidRPr="005C41B1" w:rsidRDefault="006F2A7E" w:rsidP="006F2A7E">
            <w:pPr>
              <w:spacing w:after="0" w:line="240" w:lineRule="auto"/>
              <w:rPr>
                <w:rFonts w:asciiTheme="minorHAnsi" w:hAnsiTheme="minorHAnsi" w:cs="Arial"/>
                <w:b/>
                <w:i/>
                <w:sz w:val="16"/>
                <w:szCs w:val="16"/>
              </w:rPr>
            </w:pPr>
            <w:r w:rsidRPr="005C41B1">
              <w:rPr>
                <w:rFonts w:asciiTheme="minorHAnsi" w:hAnsiTheme="minorHAnsi" w:cs="Arial"/>
                <w:b/>
                <w:i/>
                <w:sz w:val="16"/>
                <w:szCs w:val="16"/>
              </w:rPr>
              <w:t xml:space="preserve">İŞ VE SOSYAL GÜVENLİK HUKUKU </w:t>
            </w:r>
          </w:p>
        </w:tc>
        <w:tc>
          <w:tcPr>
            <w:tcW w:w="362" w:type="dxa"/>
            <w:vAlign w:val="center"/>
          </w:tcPr>
          <w:p w:rsidR="006F2A7E" w:rsidRPr="005C41B1" w:rsidRDefault="006F2A7E" w:rsidP="006F2A7E">
            <w:pPr>
              <w:spacing w:after="0" w:line="240" w:lineRule="auto"/>
              <w:rPr>
                <w:rFonts w:asciiTheme="minorHAnsi" w:hAnsiTheme="minorHAnsi" w:cs="Arial"/>
                <w:b/>
                <w:i/>
                <w:sz w:val="16"/>
                <w:szCs w:val="16"/>
              </w:rPr>
            </w:pPr>
            <w:r w:rsidRPr="005C41B1">
              <w:rPr>
                <w:rFonts w:asciiTheme="minorHAnsi" w:hAnsiTheme="minorHAnsi" w:cs="Arial"/>
                <w:b/>
                <w:i/>
                <w:sz w:val="16"/>
                <w:szCs w:val="16"/>
              </w:rPr>
              <w:t>3</w:t>
            </w:r>
          </w:p>
        </w:tc>
        <w:tc>
          <w:tcPr>
            <w:tcW w:w="390" w:type="dxa"/>
            <w:vAlign w:val="center"/>
          </w:tcPr>
          <w:p w:rsidR="006F2A7E" w:rsidRPr="005C41B1" w:rsidRDefault="006F2A7E" w:rsidP="006F2A7E">
            <w:pPr>
              <w:spacing w:after="0" w:line="240" w:lineRule="auto"/>
              <w:rPr>
                <w:rFonts w:asciiTheme="minorHAnsi" w:hAnsiTheme="minorHAnsi" w:cs="Arial"/>
                <w:b/>
                <w:i/>
                <w:sz w:val="16"/>
                <w:szCs w:val="16"/>
              </w:rPr>
            </w:pPr>
            <w:r w:rsidRPr="005C41B1">
              <w:rPr>
                <w:rFonts w:asciiTheme="minorHAnsi" w:hAnsiTheme="minorHAnsi" w:cs="Arial"/>
                <w:b/>
                <w:i/>
                <w:sz w:val="16"/>
                <w:szCs w:val="16"/>
              </w:rPr>
              <w:t>0</w:t>
            </w:r>
          </w:p>
        </w:tc>
        <w:tc>
          <w:tcPr>
            <w:tcW w:w="453" w:type="dxa"/>
            <w:vAlign w:val="center"/>
          </w:tcPr>
          <w:p w:rsidR="006F2A7E" w:rsidRPr="005C41B1" w:rsidRDefault="006F2A7E" w:rsidP="006F2A7E">
            <w:pPr>
              <w:spacing w:after="0"/>
              <w:rPr>
                <w:rFonts w:asciiTheme="minorHAnsi" w:hAnsiTheme="minorHAnsi" w:cs="Arial"/>
                <w:b/>
                <w:i/>
                <w:sz w:val="16"/>
                <w:szCs w:val="16"/>
              </w:rPr>
            </w:pPr>
            <w:r w:rsidRPr="005C41B1">
              <w:rPr>
                <w:rFonts w:asciiTheme="minorHAnsi" w:hAnsiTheme="minorHAnsi" w:cs="Arial"/>
                <w:b/>
                <w:i/>
                <w:sz w:val="16"/>
                <w:szCs w:val="16"/>
              </w:rPr>
              <w:t>S</w:t>
            </w:r>
          </w:p>
        </w:tc>
        <w:tc>
          <w:tcPr>
            <w:tcW w:w="487" w:type="dxa"/>
            <w:vAlign w:val="center"/>
          </w:tcPr>
          <w:p w:rsidR="006F2A7E" w:rsidRPr="005C41B1" w:rsidRDefault="006F2A7E" w:rsidP="006F2A7E">
            <w:pPr>
              <w:spacing w:after="0"/>
              <w:rPr>
                <w:rFonts w:asciiTheme="minorHAnsi" w:hAnsiTheme="minorHAnsi" w:cs="Arial"/>
                <w:b/>
                <w:i/>
                <w:sz w:val="16"/>
                <w:szCs w:val="16"/>
              </w:rPr>
            </w:pPr>
            <w:r w:rsidRPr="005C41B1">
              <w:rPr>
                <w:rFonts w:asciiTheme="minorHAnsi" w:hAnsiTheme="minorHAnsi" w:cs="Arial"/>
                <w:b/>
                <w:i/>
                <w:sz w:val="16"/>
                <w:szCs w:val="16"/>
              </w:rPr>
              <w:t>3</w:t>
            </w:r>
          </w:p>
        </w:tc>
      </w:tr>
      <w:tr w:rsidR="005C41B1" w:rsidRPr="006F2A7E" w:rsidTr="005C41B1">
        <w:trPr>
          <w:cantSplit/>
          <w:trHeight w:val="220"/>
          <w:jc w:val="center"/>
        </w:trPr>
        <w:tc>
          <w:tcPr>
            <w:tcW w:w="1171" w:type="dxa"/>
            <w:tcBorders>
              <w:bottom w:val="nil"/>
            </w:tcBorders>
            <w:vAlign w:val="center"/>
          </w:tcPr>
          <w:p w:rsidR="005C41B1" w:rsidRPr="005C41B1" w:rsidRDefault="005C41B1" w:rsidP="006F2A7E">
            <w:pPr>
              <w:spacing w:after="0" w:line="240" w:lineRule="auto"/>
              <w:rPr>
                <w:rFonts w:asciiTheme="minorHAnsi" w:hAnsiTheme="minorHAnsi" w:cs="Arial"/>
                <w:b/>
                <w:i/>
                <w:sz w:val="16"/>
                <w:szCs w:val="16"/>
              </w:rPr>
            </w:pPr>
          </w:p>
        </w:tc>
        <w:tc>
          <w:tcPr>
            <w:tcW w:w="2073" w:type="dxa"/>
            <w:tcBorders>
              <w:bottom w:val="nil"/>
            </w:tcBorders>
            <w:vAlign w:val="center"/>
          </w:tcPr>
          <w:p w:rsidR="005C41B1" w:rsidRPr="005C41B1" w:rsidRDefault="005C41B1" w:rsidP="006F2A7E">
            <w:pPr>
              <w:spacing w:after="0" w:line="240" w:lineRule="auto"/>
              <w:rPr>
                <w:rFonts w:asciiTheme="minorHAnsi" w:hAnsiTheme="minorHAnsi" w:cs="Arial"/>
                <w:b/>
                <w:i/>
                <w:sz w:val="16"/>
                <w:szCs w:val="16"/>
              </w:rPr>
            </w:pPr>
          </w:p>
        </w:tc>
        <w:tc>
          <w:tcPr>
            <w:tcW w:w="454" w:type="dxa"/>
            <w:tcBorders>
              <w:bottom w:val="nil"/>
            </w:tcBorders>
            <w:vAlign w:val="center"/>
          </w:tcPr>
          <w:p w:rsidR="005C41B1" w:rsidRPr="005C41B1" w:rsidRDefault="005C41B1" w:rsidP="006F2A7E">
            <w:pPr>
              <w:spacing w:after="0" w:line="240" w:lineRule="auto"/>
              <w:rPr>
                <w:rFonts w:asciiTheme="minorHAnsi" w:hAnsiTheme="minorHAnsi" w:cs="Arial"/>
                <w:b/>
                <w:i/>
                <w:sz w:val="16"/>
                <w:szCs w:val="16"/>
              </w:rPr>
            </w:pPr>
          </w:p>
        </w:tc>
        <w:tc>
          <w:tcPr>
            <w:tcW w:w="532" w:type="dxa"/>
            <w:tcBorders>
              <w:bottom w:val="nil"/>
            </w:tcBorders>
            <w:vAlign w:val="center"/>
          </w:tcPr>
          <w:p w:rsidR="005C41B1" w:rsidRPr="005C41B1" w:rsidRDefault="005C41B1" w:rsidP="006F2A7E">
            <w:pPr>
              <w:spacing w:after="0" w:line="240" w:lineRule="auto"/>
              <w:rPr>
                <w:rFonts w:asciiTheme="minorHAnsi" w:hAnsiTheme="minorHAnsi" w:cs="Arial"/>
                <w:b/>
                <w:i/>
                <w:sz w:val="16"/>
                <w:szCs w:val="16"/>
              </w:rPr>
            </w:pPr>
          </w:p>
        </w:tc>
        <w:tc>
          <w:tcPr>
            <w:tcW w:w="381" w:type="dxa"/>
            <w:tcBorders>
              <w:bottom w:val="nil"/>
            </w:tcBorders>
            <w:vAlign w:val="center"/>
          </w:tcPr>
          <w:p w:rsidR="005C41B1" w:rsidRPr="005C41B1" w:rsidRDefault="005C41B1" w:rsidP="006F2A7E">
            <w:pPr>
              <w:spacing w:after="0"/>
              <w:rPr>
                <w:rFonts w:asciiTheme="minorHAnsi" w:hAnsiTheme="minorHAnsi" w:cs="Arial"/>
                <w:b/>
                <w:i/>
                <w:sz w:val="16"/>
                <w:szCs w:val="16"/>
              </w:rPr>
            </w:pPr>
          </w:p>
        </w:tc>
        <w:tc>
          <w:tcPr>
            <w:tcW w:w="520" w:type="dxa"/>
            <w:tcBorders>
              <w:bottom w:val="nil"/>
            </w:tcBorders>
            <w:vAlign w:val="center"/>
          </w:tcPr>
          <w:p w:rsidR="005C41B1" w:rsidRPr="005C41B1" w:rsidRDefault="005C41B1" w:rsidP="006F2A7E">
            <w:pPr>
              <w:spacing w:after="0" w:line="240" w:lineRule="auto"/>
              <w:rPr>
                <w:rFonts w:asciiTheme="minorHAnsi" w:hAnsiTheme="minorHAnsi" w:cs="Arial"/>
                <w:b/>
                <w:i/>
                <w:sz w:val="16"/>
                <w:szCs w:val="16"/>
              </w:rPr>
            </w:pPr>
          </w:p>
        </w:tc>
        <w:tc>
          <w:tcPr>
            <w:tcW w:w="1080" w:type="dxa"/>
            <w:vAlign w:val="center"/>
          </w:tcPr>
          <w:p w:rsidR="005C41B1" w:rsidRPr="005C41B1" w:rsidRDefault="005C41B1" w:rsidP="006F2A7E">
            <w:pPr>
              <w:spacing w:after="0" w:line="240" w:lineRule="auto"/>
              <w:rPr>
                <w:rFonts w:asciiTheme="minorHAnsi" w:hAnsiTheme="minorHAnsi" w:cs="Arial"/>
                <w:b/>
                <w:i/>
                <w:sz w:val="16"/>
                <w:szCs w:val="16"/>
              </w:rPr>
            </w:pPr>
            <w:r>
              <w:rPr>
                <w:rFonts w:asciiTheme="minorHAnsi" w:hAnsiTheme="minorHAnsi" w:cs="Arial"/>
                <w:b/>
                <w:i/>
                <w:sz w:val="16"/>
                <w:szCs w:val="16"/>
              </w:rPr>
              <w:t>PAZ 4104</w:t>
            </w:r>
          </w:p>
        </w:tc>
        <w:tc>
          <w:tcPr>
            <w:tcW w:w="2278" w:type="dxa"/>
            <w:vAlign w:val="center"/>
          </w:tcPr>
          <w:p w:rsidR="005C41B1" w:rsidRPr="005C41B1" w:rsidRDefault="005C41B1" w:rsidP="006F2A7E">
            <w:pPr>
              <w:spacing w:after="0" w:line="240" w:lineRule="auto"/>
              <w:rPr>
                <w:rFonts w:asciiTheme="minorHAnsi" w:hAnsiTheme="minorHAnsi" w:cs="Arial"/>
                <w:b/>
                <w:i/>
                <w:sz w:val="16"/>
                <w:szCs w:val="16"/>
              </w:rPr>
            </w:pPr>
            <w:r>
              <w:rPr>
                <w:rFonts w:asciiTheme="minorHAnsi" w:hAnsiTheme="minorHAnsi" w:cs="Arial"/>
                <w:b/>
                <w:i/>
                <w:sz w:val="16"/>
                <w:szCs w:val="16"/>
              </w:rPr>
              <w:t>GİRİŞİMCİLİK</w:t>
            </w:r>
          </w:p>
        </w:tc>
        <w:tc>
          <w:tcPr>
            <w:tcW w:w="362" w:type="dxa"/>
            <w:vAlign w:val="center"/>
          </w:tcPr>
          <w:p w:rsidR="005C41B1" w:rsidRPr="005C41B1" w:rsidRDefault="005C41B1" w:rsidP="006F2A7E">
            <w:pPr>
              <w:spacing w:after="0" w:line="240" w:lineRule="auto"/>
              <w:rPr>
                <w:rFonts w:asciiTheme="minorHAnsi" w:hAnsiTheme="minorHAnsi" w:cs="Arial"/>
                <w:b/>
                <w:i/>
                <w:sz w:val="16"/>
                <w:szCs w:val="16"/>
              </w:rPr>
            </w:pPr>
            <w:r>
              <w:rPr>
                <w:rFonts w:asciiTheme="minorHAnsi" w:hAnsiTheme="minorHAnsi" w:cs="Arial"/>
                <w:b/>
                <w:i/>
                <w:sz w:val="16"/>
                <w:szCs w:val="16"/>
              </w:rPr>
              <w:t>3</w:t>
            </w:r>
          </w:p>
        </w:tc>
        <w:tc>
          <w:tcPr>
            <w:tcW w:w="390" w:type="dxa"/>
            <w:vAlign w:val="center"/>
          </w:tcPr>
          <w:p w:rsidR="005C41B1" w:rsidRPr="005C41B1" w:rsidRDefault="005C41B1" w:rsidP="006F2A7E">
            <w:pPr>
              <w:spacing w:after="0" w:line="240" w:lineRule="auto"/>
              <w:rPr>
                <w:rFonts w:asciiTheme="minorHAnsi" w:hAnsiTheme="minorHAnsi" w:cs="Arial"/>
                <w:b/>
                <w:i/>
                <w:sz w:val="16"/>
                <w:szCs w:val="16"/>
              </w:rPr>
            </w:pPr>
            <w:r>
              <w:rPr>
                <w:rFonts w:asciiTheme="minorHAnsi" w:hAnsiTheme="minorHAnsi" w:cs="Arial"/>
                <w:b/>
                <w:i/>
                <w:sz w:val="16"/>
                <w:szCs w:val="16"/>
              </w:rPr>
              <w:t>0</w:t>
            </w:r>
          </w:p>
        </w:tc>
        <w:tc>
          <w:tcPr>
            <w:tcW w:w="453" w:type="dxa"/>
            <w:vAlign w:val="center"/>
          </w:tcPr>
          <w:p w:rsidR="005C41B1" w:rsidRPr="005C41B1" w:rsidRDefault="005C41B1" w:rsidP="006F2A7E">
            <w:pPr>
              <w:spacing w:after="0"/>
              <w:rPr>
                <w:rFonts w:asciiTheme="minorHAnsi" w:hAnsiTheme="minorHAnsi" w:cs="Arial"/>
                <w:b/>
                <w:i/>
                <w:sz w:val="16"/>
                <w:szCs w:val="16"/>
              </w:rPr>
            </w:pPr>
            <w:r>
              <w:rPr>
                <w:rFonts w:asciiTheme="minorHAnsi" w:hAnsiTheme="minorHAnsi" w:cs="Arial"/>
                <w:b/>
                <w:i/>
                <w:sz w:val="16"/>
                <w:szCs w:val="16"/>
              </w:rPr>
              <w:t>S</w:t>
            </w:r>
          </w:p>
        </w:tc>
        <w:tc>
          <w:tcPr>
            <w:tcW w:w="487" w:type="dxa"/>
            <w:vAlign w:val="center"/>
          </w:tcPr>
          <w:p w:rsidR="005C41B1" w:rsidRPr="005C41B1" w:rsidRDefault="005C41B1" w:rsidP="006F2A7E">
            <w:pPr>
              <w:spacing w:after="0"/>
              <w:rPr>
                <w:rFonts w:asciiTheme="minorHAnsi" w:hAnsiTheme="minorHAnsi" w:cs="Arial"/>
                <w:b/>
                <w:i/>
                <w:sz w:val="16"/>
                <w:szCs w:val="16"/>
              </w:rPr>
            </w:pPr>
            <w:r>
              <w:rPr>
                <w:rFonts w:asciiTheme="minorHAnsi" w:hAnsiTheme="minorHAnsi" w:cs="Arial"/>
                <w:b/>
                <w:i/>
                <w:sz w:val="16"/>
                <w:szCs w:val="16"/>
              </w:rPr>
              <w:t>4</w:t>
            </w:r>
          </w:p>
        </w:tc>
      </w:tr>
      <w:tr w:rsidR="006F2A7E" w:rsidRPr="006F2A7E" w:rsidTr="005C41B1">
        <w:trPr>
          <w:cantSplit/>
          <w:trHeight w:val="220"/>
          <w:jc w:val="center"/>
        </w:trPr>
        <w:tc>
          <w:tcPr>
            <w:tcW w:w="4230" w:type="dxa"/>
            <w:gridSpan w:val="4"/>
            <w:tcBorders>
              <w:top w:val="nil"/>
            </w:tcBorders>
            <w:vAlign w:val="center"/>
          </w:tcPr>
          <w:p w:rsidR="006F2A7E" w:rsidRPr="006F2A7E" w:rsidRDefault="006F2A7E" w:rsidP="006F2A7E">
            <w:pPr>
              <w:spacing w:after="0"/>
              <w:jc w:val="center"/>
              <w:rPr>
                <w:rFonts w:asciiTheme="minorHAnsi" w:hAnsiTheme="minorHAnsi" w:cs="Arial"/>
                <w:b/>
                <w:sz w:val="16"/>
                <w:szCs w:val="16"/>
              </w:rPr>
            </w:pPr>
            <w:r>
              <w:rPr>
                <w:rFonts w:asciiTheme="minorHAnsi" w:hAnsiTheme="minorHAnsi" w:cs="Arial"/>
                <w:b/>
                <w:sz w:val="16"/>
                <w:szCs w:val="16"/>
              </w:rPr>
              <w:t>3.YARIYIL</w:t>
            </w:r>
          </w:p>
        </w:tc>
        <w:tc>
          <w:tcPr>
            <w:tcW w:w="381" w:type="dxa"/>
            <w:tcBorders>
              <w:top w:val="nil"/>
            </w:tcBorders>
            <w:vAlign w:val="center"/>
          </w:tcPr>
          <w:p w:rsidR="006F2A7E" w:rsidRPr="006F2A7E" w:rsidRDefault="006F2A7E" w:rsidP="006F2A7E">
            <w:pPr>
              <w:spacing w:after="0"/>
              <w:jc w:val="center"/>
              <w:rPr>
                <w:rFonts w:asciiTheme="minorHAnsi" w:hAnsiTheme="minorHAnsi" w:cs="Arial"/>
                <w:b/>
                <w:sz w:val="16"/>
                <w:szCs w:val="16"/>
              </w:rPr>
            </w:pPr>
          </w:p>
        </w:tc>
        <w:tc>
          <w:tcPr>
            <w:tcW w:w="520" w:type="dxa"/>
            <w:tcBorders>
              <w:top w:val="nil"/>
            </w:tcBorders>
            <w:vAlign w:val="center"/>
          </w:tcPr>
          <w:p w:rsidR="006F2A7E" w:rsidRPr="006F2A7E" w:rsidRDefault="006F2A7E" w:rsidP="006F2A7E">
            <w:pPr>
              <w:spacing w:after="0"/>
              <w:jc w:val="center"/>
              <w:rPr>
                <w:rFonts w:asciiTheme="minorHAnsi" w:hAnsiTheme="minorHAnsi" w:cs="Arial"/>
                <w:b/>
                <w:sz w:val="16"/>
                <w:szCs w:val="16"/>
              </w:rPr>
            </w:pPr>
          </w:p>
        </w:tc>
        <w:tc>
          <w:tcPr>
            <w:tcW w:w="4110" w:type="dxa"/>
            <w:gridSpan w:val="4"/>
            <w:vAlign w:val="center"/>
          </w:tcPr>
          <w:p w:rsidR="006F2A7E" w:rsidRPr="006F2A7E" w:rsidRDefault="006F2A7E" w:rsidP="006F2A7E">
            <w:pPr>
              <w:spacing w:after="0"/>
              <w:jc w:val="center"/>
              <w:rPr>
                <w:rFonts w:asciiTheme="minorHAnsi" w:hAnsiTheme="minorHAnsi" w:cs="Arial"/>
                <w:b/>
                <w:sz w:val="16"/>
                <w:szCs w:val="16"/>
              </w:rPr>
            </w:pPr>
            <w:r>
              <w:rPr>
                <w:rFonts w:asciiTheme="minorHAnsi" w:hAnsiTheme="minorHAnsi" w:cs="Arial"/>
                <w:b/>
                <w:sz w:val="16"/>
                <w:szCs w:val="16"/>
              </w:rPr>
              <w:t>4.YARIYIL</w:t>
            </w:r>
          </w:p>
        </w:tc>
        <w:tc>
          <w:tcPr>
            <w:tcW w:w="453" w:type="dxa"/>
            <w:vAlign w:val="center"/>
          </w:tcPr>
          <w:p w:rsidR="006F2A7E" w:rsidRPr="006F2A7E" w:rsidRDefault="006F2A7E" w:rsidP="006F2A7E">
            <w:pPr>
              <w:spacing w:after="0"/>
              <w:jc w:val="center"/>
              <w:rPr>
                <w:rFonts w:asciiTheme="minorHAnsi" w:hAnsiTheme="minorHAnsi" w:cs="Arial"/>
                <w:b/>
                <w:sz w:val="16"/>
                <w:szCs w:val="16"/>
              </w:rPr>
            </w:pPr>
          </w:p>
        </w:tc>
        <w:tc>
          <w:tcPr>
            <w:tcW w:w="487" w:type="dxa"/>
            <w:vAlign w:val="center"/>
          </w:tcPr>
          <w:p w:rsidR="006F2A7E" w:rsidRPr="006F2A7E" w:rsidRDefault="006F2A7E" w:rsidP="006F2A7E">
            <w:pPr>
              <w:spacing w:after="0"/>
              <w:jc w:val="center"/>
              <w:rPr>
                <w:rFonts w:asciiTheme="minorHAnsi" w:hAnsiTheme="minorHAnsi" w:cs="Arial"/>
                <w:b/>
                <w:sz w:val="16"/>
                <w:szCs w:val="16"/>
              </w:rPr>
            </w:pPr>
          </w:p>
        </w:tc>
      </w:tr>
      <w:tr w:rsidR="006F2A7E" w:rsidRPr="006F2A7E" w:rsidTr="006F2A7E">
        <w:trPr>
          <w:cantSplit/>
          <w:trHeight w:val="220"/>
          <w:jc w:val="center"/>
        </w:trPr>
        <w:tc>
          <w:tcPr>
            <w:tcW w:w="1171"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DAV 4000</w:t>
            </w:r>
          </w:p>
        </w:tc>
        <w:tc>
          <w:tcPr>
            <w:tcW w:w="2073"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DAVRANIŞ BİLİMLERİ</w:t>
            </w:r>
          </w:p>
        </w:tc>
        <w:tc>
          <w:tcPr>
            <w:tcW w:w="454" w:type="dxa"/>
            <w:vAlign w:val="center"/>
          </w:tcPr>
          <w:p w:rsidR="006F2A7E" w:rsidRPr="006F2A7E" w:rsidRDefault="006F2A7E" w:rsidP="006F2A7E">
            <w:pPr>
              <w:spacing w:after="0" w:line="240" w:lineRule="auto"/>
              <w:rPr>
                <w:rFonts w:asciiTheme="minorHAnsi" w:hAnsiTheme="minorHAnsi" w:cs="Arial"/>
                <w:sz w:val="16"/>
                <w:szCs w:val="16"/>
              </w:rPr>
            </w:pPr>
            <w:r w:rsidRPr="006F2A7E">
              <w:rPr>
                <w:rFonts w:asciiTheme="minorHAnsi" w:hAnsiTheme="minorHAnsi" w:cs="Arial"/>
                <w:sz w:val="16"/>
                <w:szCs w:val="16"/>
              </w:rPr>
              <w:t>3</w:t>
            </w:r>
          </w:p>
        </w:tc>
        <w:tc>
          <w:tcPr>
            <w:tcW w:w="532" w:type="dxa"/>
            <w:vAlign w:val="center"/>
          </w:tcPr>
          <w:p w:rsidR="006F2A7E" w:rsidRPr="006F2A7E" w:rsidRDefault="006F2A7E" w:rsidP="006F2A7E">
            <w:pPr>
              <w:spacing w:after="0" w:line="240" w:lineRule="auto"/>
              <w:rPr>
                <w:rFonts w:asciiTheme="minorHAnsi" w:hAnsiTheme="minorHAnsi" w:cs="Arial"/>
                <w:sz w:val="16"/>
                <w:szCs w:val="16"/>
              </w:rPr>
            </w:pPr>
            <w:r w:rsidRPr="006F2A7E">
              <w:rPr>
                <w:rFonts w:asciiTheme="minorHAnsi" w:hAnsiTheme="minorHAnsi" w:cs="Arial"/>
                <w:sz w:val="16"/>
                <w:szCs w:val="16"/>
              </w:rPr>
              <w:t>0</w:t>
            </w:r>
          </w:p>
        </w:tc>
        <w:tc>
          <w:tcPr>
            <w:tcW w:w="381"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Z</w:t>
            </w:r>
          </w:p>
        </w:tc>
        <w:tc>
          <w:tcPr>
            <w:tcW w:w="520"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3</w:t>
            </w:r>
          </w:p>
        </w:tc>
        <w:tc>
          <w:tcPr>
            <w:tcW w:w="1080"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EDÖ 4002</w:t>
            </w:r>
          </w:p>
        </w:tc>
        <w:tc>
          <w:tcPr>
            <w:tcW w:w="2278"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 xml:space="preserve">EDÖ STAJ (SAĞLIK YÖNETİMİ STAJI -6 HAFTA) </w:t>
            </w:r>
          </w:p>
        </w:tc>
        <w:tc>
          <w:tcPr>
            <w:tcW w:w="362"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0</w:t>
            </w:r>
          </w:p>
        </w:tc>
        <w:tc>
          <w:tcPr>
            <w:tcW w:w="390"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40</w:t>
            </w:r>
          </w:p>
        </w:tc>
        <w:tc>
          <w:tcPr>
            <w:tcW w:w="453"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Z</w:t>
            </w:r>
          </w:p>
        </w:tc>
        <w:tc>
          <w:tcPr>
            <w:tcW w:w="487" w:type="dxa"/>
            <w:vAlign w:val="center"/>
          </w:tcPr>
          <w:p w:rsidR="006F2A7E" w:rsidRPr="006F2A7E" w:rsidRDefault="006F2A7E" w:rsidP="006F2A7E">
            <w:pPr>
              <w:spacing w:after="0" w:line="240" w:lineRule="auto"/>
              <w:rPr>
                <w:rFonts w:asciiTheme="minorHAnsi" w:hAnsiTheme="minorHAnsi" w:cs="Arial"/>
                <w:sz w:val="16"/>
                <w:szCs w:val="16"/>
              </w:rPr>
            </w:pPr>
            <w:r w:rsidRPr="006F2A7E">
              <w:rPr>
                <w:rFonts w:asciiTheme="minorHAnsi" w:hAnsiTheme="minorHAnsi" w:cs="Arial"/>
                <w:sz w:val="16"/>
                <w:szCs w:val="16"/>
              </w:rPr>
              <w:t>10</w:t>
            </w:r>
          </w:p>
        </w:tc>
      </w:tr>
      <w:tr w:rsidR="006F2A7E" w:rsidRPr="006F2A7E" w:rsidTr="006F2A7E">
        <w:trPr>
          <w:cantSplit/>
          <w:trHeight w:val="220"/>
          <w:jc w:val="center"/>
        </w:trPr>
        <w:tc>
          <w:tcPr>
            <w:tcW w:w="1171"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MVU 4203</w:t>
            </w:r>
          </w:p>
        </w:tc>
        <w:tc>
          <w:tcPr>
            <w:tcW w:w="2073"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MALİYET MUHASEBESİ</w:t>
            </w:r>
          </w:p>
        </w:tc>
        <w:tc>
          <w:tcPr>
            <w:tcW w:w="454" w:type="dxa"/>
            <w:vAlign w:val="center"/>
          </w:tcPr>
          <w:p w:rsidR="006F2A7E" w:rsidRPr="006F2A7E" w:rsidRDefault="006F2A7E" w:rsidP="006F2A7E">
            <w:pPr>
              <w:spacing w:after="0" w:line="240" w:lineRule="auto"/>
              <w:rPr>
                <w:rFonts w:asciiTheme="minorHAnsi" w:hAnsiTheme="minorHAnsi" w:cs="Arial"/>
                <w:sz w:val="16"/>
                <w:szCs w:val="16"/>
              </w:rPr>
            </w:pPr>
            <w:r w:rsidRPr="006F2A7E">
              <w:rPr>
                <w:rFonts w:asciiTheme="minorHAnsi" w:hAnsiTheme="minorHAnsi" w:cs="Arial"/>
                <w:sz w:val="16"/>
                <w:szCs w:val="16"/>
              </w:rPr>
              <w:t>3</w:t>
            </w:r>
          </w:p>
        </w:tc>
        <w:tc>
          <w:tcPr>
            <w:tcW w:w="532" w:type="dxa"/>
            <w:vAlign w:val="center"/>
          </w:tcPr>
          <w:p w:rsidR="006F2A7E" w:rsidRPr="006F2A7E" w:rsidRDefault="006F2A7E" w:rsidP="006F2A7E">
            <w:pPr>
              <w:spacing w:after="0" w:line="240" w:lineRule="auto"/>
              <w:rPr>
                <w:rFonts w:asciiTheme="minorHAnsi" w:hAnsiTheme="minorHAnsi" w:cs="Arial"/>
                <w:sz w:val="16"/>
                <w:szCs w:val="16"/>
              </w:rPr>
            </w:pPr>
            <w:r w:rsidRPr="006F2A7E">
              <w:rPr>
                <w:rFonts w:asciiTheme="minorHAnsi" w:hAnsiTheme="minorHAnsi" w:cs="Arial"/>
                <w:sz w:val="16"/>
                <w:szCs w:val="16"/>
              </w:rPr>
              <w:t>1</w:t>
            </w:r>
          </w:p>
        </w:tc>
        <w:tc>
          <w:tcPr>
            <w:tcW w:w="381"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Z</w:t>
            </w:r>
          </w:p>
        </w:tc>
        <w:tc>
          <w:tcPr>
            <w:tcW w:w="520"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4</w:t>
            </w:r>
          </w:p>
        </w:tc>
        <w:tc>
          <w:tcPr>
            <w:tcW w:w="1080"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İKY 4000</w:t>
            </w:r>
          </w:p>
        </w:tc>
        <w:tc>
          <w:tcPr>
            <w:tcW w:w="2278"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İNSAN KAYNAKLARI YÖNETİMİ</w:t>
            </w:r>
          </w:p>
        </w:tc>
        <w:tc>
          <w:tcPr>
            <w:tcW w:w="362"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3</w:t>
            </w:r>
          </w:p>
        </w:tc>
        <w:tc>
          <w:tcPr>
            <w:tcW w:w="390"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0</w:t>
            </w:r>
          </w:p>
        </w:tc>
        <w:tc>
          <w:tcPr>
            <w:tcW w:w="453"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Z</w:t>
            </w:r>
          </w:p>
        </w:tc>
        <w:tc>
          <w:tcPr>
            <w:tcW w:w="487"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3</w:t>
            </w:r>
          </w:p>
        </w:tc>
      </w:tr>
      <w:tr w:rsidR="006F2A7E" w:rsidRPr="006F2A7E" w:rsidTr="006F2A7E">
        <w:trPr>
          <w:cantSplit/>
          <w:trHeight w:val="220"/>
          <w:jc w:val="center"/>
        </w:trPr>
        <w:tc>
          <w:tcPr>
            <w:tcW w:w="1171"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SAĞ 4201</w:t>
            </w:r>
          </w:p>
        </w:tc>
        <w:tc>
          <w:tcPr>
            <w:tcW w:w="2073" w:type="dxa"/>
            <w:vAlign w:val="center"/>
          </w:tcPr>
          <w:p w:rsidR="006F2A7E" w:rsidRPr="006F2A7E" w:rsidRDefault="006F2A7E" w:rsidP="006F2A7E">
            <w:pPr>
              <w:spacing w:after="0" w:line="240" w:lineRule="auto"/>
              <w:rPr>
                <w:rFonts w:asciiTheme="minorHAnsi" w:hAnsiTheme="minorHAnsi" w:cs="Arial"/>
                <w:sz w:val="16"/>
                <w:szCs w:val="16"/>
              </w:rPr>
            </w:pPr>
            <w:r w:rsidRPr="006F2A7E">
              <w:rPr>
                <w:rFonts w:asciiTheme="minorHAnsi" w:hAnsiTheme="minorHAnsi" w:cs="Arial"/>
                <w:sz w:val="16"/>
                <w:szCs w:val="16"/>
              </w:rPr>
              <w:t xml:space="preserve">SAĞLIK MEVZUATI </w:t>
            </w:r>
          </w:p>
        </w:tc>
        <w:tc>
          <w:tcPr>
            <w:tcW w:w="454" w:type="dxa"/>
            <w:vAlign w:val="center"/>
          </w:tcPr>
          <w:p w:rsidR="006F2A7E" w:rsidRPr="006F2A7E" w:rsidRDefault="006F2A7E" w:rsidP="006F2A7E">
            <w:pPr>
              <w:spacing w:after="0" w:line="240" w:lineRule="auto"/>
              <w:rPr>
                <w:rFonts w:asciiTheme="minorHAnsi" w:hAnsiTheme="minorHAnsi" w:cs="Arial"/>
                <w:sz w:val="16"/>
                <w:szCs w:val="16"/>
              </w:rPr>
            </w:pPr>
            <w:r w:rsidRPr="006F2A7E">
              <w:rPr>
                <w:rFonts w:asciiTheme="minorHAnsi" w:hAnsiTheme="minorHAnsi" w:cs="Arial"/>
                <w:sz w:val="16"/>
                <w:szCs w:val="16"/>
              </w:rPr>
              <w:t>3</w:t>
            </w:r>
          </w:p>
        </w:tc>
        <w:tc>
          <w:tcPr>
            <w:tcW w:w="532" w:type="dxa"/>
            <w:vAlign w:val="center"/>
          </w:tcPr>
          <w:p w:rsidR="006F2A7E" w:rsidRPr="006F2A7E" w:rsidRDefault="006F2A7E" w:rsidP="006F2A7E">
            <w:pPr>
              <w:spacing w:after="0" w:line="240" w:lineRule="auto"/>
              <w:rPr>
                <w:rFonts w:asciiTheme="minorHAnsi" w:hAnsiTheme="minorHAnsi" w:cs="Arial"/>
                <w:sz w:val="16"/>
                <w:szCs w:val="16"/>
              </w:rPr>
            </w:pPr>
            <w:r w:rsidRPr="006F2A7E">
              <w:rPr>
                <w:rFonts w:asciiTheme="minorHAnsi" w:hAnsiTheme="minorHAnsi" w:cs="Arial"/>
                <w:sz w:val="16"/>
                <w:szCs w:val="16"/>
              </w:rPr>
              <w:t>0</w:t>
            </w:r>
          </w:p>
        </w:tc>
        <w:tc>
          <w:tcPr>
            <w:tcW w:w="381"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Z</w:t>
            </w:r>
          </w:p>
        </w:tc>
        <w:tc>
          <w:tcPr>
            <w:tcW w:w="520" w:type="dxa"/>
            <w:vAlign w:val="center"/>
          </w:tcPr>
          <w:p w:rsidR="006F2A7E" w:rsidRPr="006F2A7E" w:rsidRDefault="006F2A7E" w:rsidP="006F2A7E">
            <w:pPr>
              <w:spacing w:after="0" w:line="240" w:lineRule="auto"/>
              <w:rPr>
                <w:rFonts w:asciiTheme="minorHAnsi" w:hAnsiTheme="minorHAnsi" w:cs="Arial"/>
                <w:sz w:val="16"/>
                <w:szCs w:val="16"/>
              </w:rPr>
            </w:pPr>
            <w:r w:rsidRPr="006F2A7E">
              <w:rPr>
                <w:rFonts w:asciiTheme="minorHAnsi" w:hAnsiTheme="minorHAnsi" w:cs="Arial"/>
                <w:sz w:val="16"/>
                <w:szCs w:val="16"/>
              </w:rPr>
              <w:t>3</w:t>
            </w:r>
          </w:p>
        </w:tc>
        <w:tc>
          <w:tcPr>
            <w:tcW w:w="1080"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MVU 4209</w:t>
            </w:r>
          </w:p>
        </w:tc>
        <w:tc>
          <w:tcPr>
            <w:tcW w:w="2278"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 xml:space="preserve">FİNANSAL YÖNETİM </w:t>
            </w:r>
          </w:p>
        </w:tc>
        <w:tc>
          <w:tcPr>
            <w:tcW w:w="362"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3</w:t>
            </w:r>
          </w:p>
        </w:tc>
        <w:tc>
          <w:tcPr>
            <w:tcW w:w="390"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1</w:t>
            </w:r>
          </w:p>
        </w:tc>
        <w:tc>
          <w:tcPr>
            <w:tcW w:w="453"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Z</w:t>
            </w:r>
          </w:p>
        </w:tc>
        <w:tc>
          <w:tcPr>
            <w:tcW w:w="487"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4</w:t>
            </w:r>
          </w:p>
        </w:tc>
      </w:tr>
      <w:tr w:rsidR="006F2A7E" w:rsidRPr="006F2A7E" w:rsidTr="006F2A7E">
        <w:trPr>
          <w:cantSplit/>
          <w:trHeight w:val="220"/>
          <w:jc w:val="center"/>
        </w:trPr>
        <w:tc>
          <w:tcPr>
            <w:tcW w:w="1171"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SAĞ 4203</w:t>
            </w:r>
          </w:p>
        </w:tc>
        <w:tc>
          <w:tcPr>
            <w:tcW w:w="2073"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SAĞLIK KURUMLARINDA ÜRETİM YÖNETİMİ</w:t>
            </w:r>
          </w:p>
        </w:tc>
        <w:tc>
          <w:tcPr>
            <w:tcW w:w="454" w:type="dxa"/>
            <w:vAlign w:val="center"/>
          </w:tcPr>
          <w:p w:rsidR="006F2A7E" w:rsidRPr="006F2A7E" w:rsidRDefault="006F2A7E" w:rsidP="006F2A7E">
            <w:pPr>
              <w:spacing w:after="0" w:line="240" w:lineRule="auto"/>
              <w:rPr>
                <w:rFonts w:asciiTheme="minorHAnsi" w:hAnsiTheme="minorHAnsi" w:cs="Arial"/>
                <w:sz w:val="16"/>
                <w:szCs w:val="16"/>
              </w:rPr>
            </w:pPr>
            <w:r w:rsidRPr="006F2A7E">
              <w:rPr>
                <w:rFonts w:asciiTheme="minorHAnsi" w:hAnsiTheme="minorHAnsi" w:cs="Arial"/>
                <w:sz w:val="16"/>
                <w:szCs w:val="16"/>
              </w:rPr>
              <w:t>2</w:t>
            </w:r>
          </w:p>
        </w:tc>
        <w:tc>
          <w:tcPr>
            <w:tcW w:w="532" w:type="dxa"/>
            <w:vAlign w:val="center"/>
          </w:tcPr>
          <w:p w:rsidR="006F2A7E" w:rsidRPr="006F2A7E" w:rsidRDefault="006F2A7E" w:rsidP="006F2A7E">
            <w:pPr>
              <w:spacing w:after="0" w:line="240" w:lineRule="auto"/>
              <w:rPr>
                <w:rFonts w:asciiTheme="minorHAnsi" w:hAnsiTheme="minorHAnsi" w:cs="Arial"/>
                <w:sz w:val="16"/>
                <w:szCs w:val="16"/>
              </w:rPr>
            </w:pPr>
            <w:r w:rsidRPr="006F2A7E">
              <w:rPr>
                <w:rFonts w:asciiTheme="minorHAnsi" w:hAnsiTheme="minorHAnsi" w:cs="Arial"/>
                <w:sz w:val="16"/>
                <w:szCs w:val="16"/>
              </w:rPr>
              <w:t>0</w:t>
            </w:r>
          </w:p>
        </w:tc>
        <w:tc>
          <w:tcPr>
            <w:tcW w:w="381"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Z</w:t>
            </w:r>
          </w:p>
        </w:tc>
        <w:tc>
          <w:tcPr>
            <w:tcW w:w="520"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3</w:t>
            </w:r>
          </w:p>
        </w:tc>
        <w:tc>
          <w:tcPr>
            <w:tcW w:w="1080"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SAĞ 4202</w:t>
            </w:r>
          </w:p>
        </w:tc>
        <w:tc>
          <w:tcPr>
            <w:tcW w:w="2278"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 xml:space="preserve">SAĞLIK KURUMLARINDA OTOMASYON </w:t>
            </w:r>
          </w:p>
        </w:tc>
        <w:tc>
          <w:tcPr>
            <w:tcW w:w="362"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2</w:t>
            </w:r>
          </w:p>
        </w:tc>
        <w:tc>
          <w:tcPr>
            <w:tcW w:w="390"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2</w:t>
            </w:r>
          </w:p>
        </w:tc>
        <w:tc>
          <w:tcPr>
            <w:tcW w:w="453"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Z</w:t>
            </w:r>
          </w:p>
        </w:tc>
        <w:tc>
          <w:tcPr>
            <w:tcW w:w="487"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3</w:t>
            </w:r>
          </w:p>
        </w:tc>
      </w:tr>
      <w:tr w:rsidR="006F2A7E" w:rsidRPr="006F2A7E" w:rsidTr="006F2A7E">
        <w:trPr>
          <w:cantSplit/>
          <w:trHeight w:val="220"/>
          <w:jc w:val="center"/>
        </w:trPr>
        <w:tc>
          <w:tcPr>
            <w:tcW w:w="1171"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SAĞ 4205</w:t>
            </w:r>
          </w:p>
        </w:tc>
        <w:tc>
          <w:tcPr>
            <w:tcW w:w="2073"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 xml:space="preserve">KARŞILAŞTIRMALI SAĞLIK SİSTEMLERİ </w:t>
            </w:r>
          </w:p>
        </w:tc>
        <w:tc>
          <w:tcPr>
            <w:tcW w:w="454" w:type="dxa"/>
            <w:vAlign w:val="center"/>
          </w:tcPr>
          <w:p w:rsidR="006F2A7E" w:rsidRPr="006F2A7E" w:rsidRDefault="006F2A7E" w:rsidP="006F2A7E">
            <w:pPr>
              <w:spacing w:after="0" w:line="240" w:lineRule="auto"/>
              <w:rPr>
                <w:rFonts w:asciiTheme="minorHAnsi" w:hAnsiTheme="minorHAnsi" w:cs="Arial"/>
                <w:sz w:val="16"/>
                <w:szCs w:val="16"/>
              </w:rPr>
            </w:pPr>
            <w:r w:rsidRPr="006F2A7E">
              <w:rPr>
                <w:rFonts w:asciiTheme="minorHAnsi" w:hAnsiTheme="minorHAnsi" w:cs="Arial"/>
                <w:sz w:val="16"/>
                <w:szCs w:val="16"/>
              </w:rPr>
              <w:t>3</w:t>
            </w:r>
          </w:p>
        </w:tc>
        <w:tc>
          <w:tcPr>
            <w:tcW w:w="532" w:type="dxa"/>
            <w:vAlign w:val="center"/>
          </w:tcPr>
          <w:p w:rsidR="006F2A7E" w:rsidRPr="006F2A7E" w:rsidRDefault="006F2A7E" w:rsidP="006F2A7E">
            <w:pPr>
              <w:spacing w:after="0" w:line="240" w:lineRule="auto"/>
              <w:rPr>
                <w:rFonts w:asciiTheme="minorHAnsi" w:hAnsiTheme="minorHAnsi" w:cs="Arial"/>
                <w:sz w:val="16"/>
                <w:szCs w:val="16"/>
              </w:rPr>
            </w:pPr>
            <w:r w:rsidRPr="006F2A7E">
              <w:rPr>
                <w:rFonts w:asciiTheme="minorHAnsi" w:hAnsiTheme="minorHAnsi" w:cs="Arial"/>
                <w:sz w:val="16"/>
                <w:szCs w:val="16"/>
              </w:rPr>
              <w:t>0</w:t>
            </w:r>
          </w:p>
        </w:tc>
        <w:tc>
          <w:tcPr>
            <w:tcW w:w="381"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Z</w:t>
            </w:r>
          </w:p>
        </w:tc>
        <w:tc>
          <w:tcPr>
            <w:tcW w:w="520"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4</w:t>
            </w:r>
          </w:p>
        </w:tc>
        <w:tc>
          <w:tcPr>
            <w:tcW w:w="1080"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SAĞ 4204</w:t>
            </w:r>
          </w:p>
        </w:tc>
        <w:tc>
          <w:tcPr>
            <w:tcW w:w="2278"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SAĞLIK YÖNETİMİNDE ARAŞTIRMA YÖNTEMLERİ</w:t>
            </w:r>
          </w:p>
        </w:tc>
        <w:tc>
          <w:tcPr>
            <w:tcW w:w="362"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2</w:t>
            </w:r>
          </w:p>
        </w:tc>
        <w:tc>
          <w:tcPr>
            <w:tcW w:w="390"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2</w:t>
            </w:r>
          </w:p>
        </w:tc>
        <w:tc>
          <w:tcPr>
            <w:tcW w:w="453"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Z</w:t>
            </w:r>
          </w:p>
        </w:tc>
        <w:tc>
          <w:tcPr>
            <w:tcW w:w="487"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3</w:t>
            </w:r>
          </w:p>
        </w:tc>
      </w:tr>
      <w:tr w:rsidR="006F2A7E" w:rsidRPr="006F2A7E" w:rsidTr="006F2A7E">
        <w:trPr>
          <w:cantSplit/>
          <w:trHeight w:val="220"/>
          <w:jc w:val="center"/>
        </w:trPr>
        <w:tc>
          <w:tcPr>
            <w:tcW w:w="1171"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SAĞ 4207</w:t>
            </w:r>
          </w:p>
        </w:tc>
        <w:tc>
          <w:tcPr>
            <w:tcW w:w="2073"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 xml:space="preserve">TIBBİ TERMİNOLOJİ </w:t>
            </w:r>
          </w:p>
        </w:tc>
        <w:tc>
          <w:tcPr>
            <w:tcW w:w="454" w:type="dxa"/>
            <w:vAlign w:val="center"/>
          </w:tcPr>
          <w:p w:rsidR="006F2A7E" w:rsidRPr="006F2A7E" w:rsidRDefault="006F2A7E" w:rsidP="006F2A7E">
            <w:pPr>
              <w:spacing w:after="0" w:line="240" w:lineRule="auto"/>
              <w:rPr>
                <w:rFonts w:asciiTheme="minorHAnsi" w:hAnsiTheme="minorHAnsi" w:cs="Arial"/>
                <w:sz w:val="16"/>
                <w:szCs w:val="16"/>
              </w:rPr>
            </w:pPr>
            <w:r w:rsidRPr="006F2A7E">
              <w:rPr>
                <w:rFonts w:asciiTheme="minorHAnsi" w:hAnsiTheme="minorHAnsi" w:cs="Arial"/>
                <w:sz w:val="16"/>
                <w:szCs w:val="16"/>
              </w:rPr>
              <w:t>2</w:t>
            </w:r>
          </w:p>
        </w:tc>
        <w:tc>
          <w:tcPr>
            <w:tcW w:w="532" w:type="dxa"/>
            <w:vAlign w:val="center"/>
          </w:tcPr>
          <w:p w:rsidR="006F2A7E" w:rsidRPr="006F2A7E" w:rsidRDefault="006F2A7E" w:rsidP="006F2A7E">
            <w:pPr>
              <w:spacing w:after="0" w:line="240" w:lineRule="auto"/>
              <w:rPr>
                <w:rFonts w:asciiTheme="minorHAnsi" w:hAnsiTheme="minorHAnsi" w:cs="Arial"/>
                <w:sz w:val="16"/>
                <w:szCs w:val="16"/>
              </w:rPr>
            </w:pPr>
            <w:r w:rsidRPr="006F2A7E">
              <w:rPr>
                <w:rFonts w:asciiTheme="minorHAnsi" w:hAnsiTheme="minorHAnsi" w:cs="Arial"/>
                <w:sz w:val="16"/>
                <w:szCs w:val="16"/>
              </w:rPr>
              <w:t>0</w:t>
            </w:r>
          </w:p>
        </w:tc>
        <w:tc>
          <w:tcPr>
            <w:tcW w:w="381"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Z</w:t>
            </w:r>
          </w:p>
        </w:tc>
        <w:tc>
          <w:tcPr>
            <w:tcW w:w="520"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3</w:t>
            </w:r>
          </w:p>
        </w:tc>
        <w:tc>
          <w:tcPr>
            <w:tcW w:w="1080"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SAĞ 4206</w:t>
            </w:r>
          </w:p>
        </w:tc>
        <w:tc>
          <w:tcPr>
            <w:tcW w:w="2278"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SAĞLIK KURUMLARINDA KALİTE YÖNETİMİ</w:t>
            </w:r>
          </w:p>
        </w:tc>
        <w:tc>
          <w:tcPr>
            <w:tcW w:w="362"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3</w:t>
            </w:r>
          </w:p>
        </w:tc>
        <w:tc>
          <w:tcPr>
            <w:tcW w:w="390"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0</w:t>
            </w:r>
          </w:p>
        </w:tc>
        <w:tc>
          <w:tcPr>
            <w:tcW w:w="453"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Z</w:t>
            </w:r>
          </w:p>
        </w:tc>
        <w:tc>
          <w:tcPr>
            <w:tcW w:w="487"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3</w:t>
            </w:r>
          </w:p>
        </w:tc>
      </w:tr>
      <w:tr w:rsidR="006F2A7E" w:rsidRPr="006F2A7E" w:rsidTr="006F2A7E">
        <w:trPr>
          <w:cantSplit/>
          <w:trHeight w:val="220"/>
          <w:jc w:val="center"/>
        </w:trPr>
        <w:tc>
          <w:tcPr>
            <w:tcW w:w="1171"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SAĞ 4209</w:t>
            </w:r>
          </w:p>
        </w:tc>
        <w:tc>
          <w:tcPr>
            <w:tcW w:w="2073"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SAĞLIK KURUMLARINDA İŞ SAĞLIĞI VE GÜVENLİĞİ</w:t>
            </w:r>
          </w:p>
        </w:tc>
        <w:tc>
          <w:tcPr>
            <w:tcW w:w="454" w:type="dxa"/>
            <w:vAlign w:val="center"/>
          </w:tcPr>
          <w:p w:rsidR="006F2A7E" w:rsidRPr="006F2A7E" w:rsidRDefault="006F2A7E" w:rsidP="006F2A7E">
            <w:pPr>
              <w:spacing w:after="0" w:line="240" w:lineRule="auto"/>
              <w:rPr>
                <w:rFonts w:asciiTheme="minorHAnsi" w:hAnsiTheme="minorHAnsi" w:cs="Arial"/>
                <w:sz w:val="16"/>
                <w:szCs w:val="16"/>
              </w:rPr>
            </w:pPr>
            <w:r w:rsidRPr="006F2A7E">
              <w:rPr>
                <w:rFonts w:asciiTheme="minorHAnsi" w:hAnsiTheme="minorHAnsi" w:cs="Arial"/>
                <w:sz w:val="16"/>
                <w:szCs w:val="16"/>
              </w:rPr>
              <w:t>2</w:t>
            </w:r>
          </w:p>
        </w:tc>
        <w:tc>
          <w:tcPr>
            <w:tcW w:w="532" w:type="dxa"/>
            <w:vAlign w:val="center"/>
          </w:tcPr>
          <w:p w:rsidR="006F2A7E" w:rsidRPr="006F2A7E" w:rsidRDefault="006F2A7E" w:rsidP="006F2A7E">
            <w:pPr>
              <w:spacing w:after="0" w:line="240" w:lineRule="auto"/>
              <w:rPr>
                <w:rFonts w:asciiTheme="minorHAnsi" w:hAnsiTheme="minorHAnsi" w:cs="Arial"/>
                <w:sz w:val="16"/>
                <w:szCs w:val="16"/>
              </w:rPr>
            </w:pPr>
            <w:r w:rsidRPr="006F2A7E">
              <w:rPr>
                <w:rFonts w:asciiTheme="minorHAnsi" w:hAnsiTheme="minorHAnsi" w:cs="Arial"/>
                <w:sz w:val="16"/>
                <w:szCs w:val="16"/>
              </w:rPr>
              <w:t>0</w:t>
            </w:r>
          </w:p>
        </w:tc>
        <w:tc>
          <w:tcPr>
            <w:tcW w:w="381"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Z</w:t>
            </w:r>
          </w:p>
        </w:tc>
        <w:tc>
          <w:tcPr>
            <w:tcW w:w="520"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3</w:t>
            </w:r>
          </w:p>
        </w:tc>
        <w:tc>
          <w:tcPr>
            <w:tcW w:w="1080" w:type="dxa"/>
            <w:vAlign w:val="center"/>
          </w:tcPr>
          <w:p w:rsidR="006F2A7E" w:rsidRPr="006F2A7E" w:rsidRDefault="006F2A7E" w:rsidP="006F2A7E">
            <w:pPr>
              <w:spacing w:after="0"/>
              <w:rPr>
                <w:rFonts w:asciiTheme="minorHAnsi" w:hAnsiTheme="minorHAnsi" w:cs="Arial"/>
                <w:b/>
                <w:i/>
                <w:sz w:val="16"/>
                <w:szCs w:val="16"/>
              </w:rPr>
            </w:pPr>
            <w:r w:rsidRPr="006F2A7E">
              <w:rPr>
                <w:rFonts w:asciiTheme="minorHAnsi" w:hAnsiTheme="minorHAnsi" w:cs="Arial"/>
                <w:b/>
                <w:i/>
                <w:sz w:val="16"/>
                <w:szCs w:val="16"/>
              </w:rPr>
              <w:t>ORG 4000</w:t>
            </w:r>
          </w:p>
        </w:tc>
        <w:tc>
          <w:tcPr>
            <w:tcW w:w="2278" w:type="dxa"/>
            <w:vAlign w:val="center"/>
          </w:tcPr>
          <w:p w:rsidR="006F2A7E" w:rsidRPr="006F2A7E" w:rsidRDefault="006F2A7E" w:rsidP="006F2A7E">
            <w:pPr>
              <w:spacing w:after="0"/>
              <w:rPr>
                <w:rFonts w:asciiTheme="minorHAnsi" w:hAnsiTheme="minorHAnsi" w:cs="Arial"/>
                <w:b/>
                <w:i/>
                <w:sz w:val="16"/>
                <w:szCs w:val="16"/>
              </w:rPr>
            </w:pPr>
            <w:r w:rsidRPr="006F2A7E">
              <w:rPr>
                <w:rFonts w:asciiTheme="minorHAnsi" w:hAnsiTheme="minorHAnsi" w:cs="Arial"/>
                <w:b/>
                <w:i/>
                <w:sz w:val="16"/>
                <w:szCs w:val="16"/>
              </w:rPr>
              <w:t>ÖRGÜTSEL DAVRANIŞ</w:t>
            </w:r>
          </w:p>
        </w:tc>
        <w:tc>
          <w:tcPr>
            <w:tcW w:w="362" w:type="dxa"/>
            <w:vAlign w:val="center"/>
          </w:tcPr>
          <w:p w:rsidR="006F2A7E" w:rsidRPr="006F2A7E" w:rsidRDefault="006F2A7E" w:rsidP="006F2A7E">
            <w:pPr>
              <w:spacing w:after="0"/>
              <w:rPr>
                <w:rFonts w:asciiTheme="minorHAnsi" w:hAnsiTheme="minorHAnsi" w:cs="Arial"/>
                <w:b/>
                <w:i/>
                <w:sz w:val="16"/>
                <w:szCs w:val="16"/>
              </w:rPr>
            </w:pPr>
            <w:r w:rsidRPr="006F2A7E">
              <w:rPr>
                <w:rFonts w:asciiTheme="minorHAnsi" w:hAnsiTheme="minorHAnsi" w:cs="Arial"/>
                <w:b/>
                <w:i/>
                <w:sz w:val="16"/>
                <w:szCs w:val="16"/>
              </w:rPr>
              <w:t>2</w:t>
            </w:r>
          </w:p>
        </w:tc>
        <w:tc>
          <w:tcPr>
            <w:tcW w:w="390" w:type="dxa"/>
            <w:vAlign w:val="center"/>
          </w:tcPr>
          <w:p w:rsidR="006F2A7E" w:rsidRPr="006F2A7E" w:rsidRDefault="006F2A7E" w:rsidP="006F2A7E">
            <w:pPr>
              <w:spacing w:after="0"/>
              <w:rPr>
                <w:rFonts w:asciiTheme="minorHAnsi" w:hAnsiTheme="minorHAnsi" w:cs="Arial"/>
                <w:b/>
                <w:i/>
                <w:sz w:val="16"/>
                <w:szCs w:val="16"/>
              </w:rPr>
            </w:pPr>
            <w:r w:rsidRPr="006F2A7E">
              <w:rPr>
                <w:rFonts w:asciiTheme="minorHAnsi" w:hAnsiTheme="minorHAnsi" w:cs="Arial"/>
                <w:b/>
                <w:i/>
                <w:sz w:val="16"/>
                <w:szCs w:val="16"/>
              </w:rPr>
              <w:t>0</w:t>
            </w:r>
          </w:p>
        </w:tc>
        <w:tc>
          <w:tcPr>
            <w:tcW w:w="453" w:type="dxa"/>
            <w:vAlign w:val="center"/>
          </w:tcPr>
          <w:p w:rsidR="006F2A7E" w:rsidRPr="006F2A7E" w:rsidRDefault="006F2A7E" w:rsidP="006F2A7E">
            <w:pPr>
              <w:spacing w:after="0"/>
              <w:rPr>
                <w:rFonts w:asciiTheme="minorHAnsi" w:hAnsiTheme="minorHAnsi" w:cs="Arial"/>
                <w:b/>
                <w:i/>
                <w:sz w:val="16"/>
                <w:szCs w:val="16"/>
              </w:rPr>
            </w:pPr>
            <w:r w:rsidRPr="006F2A7E">
              <w:rPr>
                <w:rFonts w:asciiTheme="minorHAnsi" w:hAnsiTheme="minorHAnsi" w:cs="Arial"/>
                <w:b/>
                <w:i/>
                <w:sz w:val="16"/>
                <w:szCs w:val="16"/>
              </w:rPr>
              <w:t>S</w:t>
            </w:r>
          </w:p>
        </w:tc>
        <w:tc>
          <w:tcPr>
            <w:tcW w:w="487" w:type="dxa"/>
            <w:vAlign w:val="center"/>
          </w:tcPr>
          <w:p w:rsidR="006F2A7E" w:rsidRPr="006F2A7E" w:rsidRDefault="006F2A7E" w:rsidP="006F2A7E">
            <w:pPr>
              <w:spacing w:after="0" w:line="240" w:lineRule="auto"/>
              <w:rPr>
                <w:rFonts w:asciiTheme="minorHAnsi" w:hAnsiTheme="minorHAnsi" w:cs="Arial"/>
                <w:b/>
                <w:i/>
                <w:sz w:val="16"/>
                <w:szCs w:val="16"/>
              </w:rPr>
            </w:pPr>
            <w:r w:rsidRPr="006F2A7E">
              <w:rPr>
                <w:rFonts w:asciiTheme="minorHAnsi" w:hAnsiTheme="minorHAnsi" w:cs="Arial"/>
                <w:b/>
                <w:i/>
                <w:sz w:val="16"/>
                <w:szCs w:val="16"/>
              </w:rPr>
              <w:t>2</w:t>
            </w:r>
          </w:p>
        </w:tc>
      </w:tr>
      <w:tr w:rsidR="006F2A7E" w:rsidRPr="006F2A7E" w:rsidTr="006F2A7E">
        <w:trPr>
          <w:cantSplit/>
          <w:trHeight w:val="220"/>
          <w:jc w:val="center"/>
        </w:trPr>
        <w:tc>
          <w:tcPr>
            <w:tcW w:w="1171"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SAĞ 4211</w:t>
            </w:r>
          </w:p>
        </w:tc>
        <w:tc>
          <w:tcPr>
            <w:tcW w:w="2073"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 xml:space="preserve">SAĞLIK POLİTİKALARI VE PLANLAMASI </w:t>
            </w:r>
          </w:p>
        </w:tc>
        <w:tc>
          <w:tcPr>
            <w:tcW w:w="454" w:type="dxa"/>
            <w:vAlign w:val="center"/>
          </w:tcPr>
          <w:p w:rsidR="006F2A7E" w:rsidRPr="006F2A7E" w:rsidRDefault="006F2A7E" w:rsidP="006F2A7E">
            <w:pPr>
              <w:spacing w:after="0" w:line="240" w:lineRule="auto"/>
              <w:rPr>
                <w:rFonts w:asciiTheme="minorHAnsi" w:hAnsiTheme="minorHAnsi" w:cs="Arial"/>
                <w:sz w:val="16"/>
                <w:szCs w:val="16"/>
              </w:rPr>
            </w:pPr>
            <w:r w:rsidRPr="006F2A7E">
              <w:rPr>
                <w:rFonts w:asciiTheme="minorHAnsi" w:hAnsiTheme="minorHAnsi" w:cs="Arial"/>
                <w:sz w:val="16"/>
                <w:szCs w:val="16"/>
              </w:rPr>
              <w:t>2</w:t>
            </w:r>
          </w:p>
        </w:tc>
        <w:tc>
          <w:tcPr>
            <w:tcW w:w="532" w:type="dxa"/>
            <w:vAlign w:val="center"/>
          </w:tcPr>
          <w:p w:rsidR="006F2A7E" w:rsidRPr="006F2A7E" w:rsidRDefault="006F2A7E" w:rsidP="006F2A7E">
            <w:pPr>
              <w:spacing w:after="0" w:line="240" w:lineRule="auto"/>
              <w:rPr>
                <w:rFonts w:asciiTheme="minorHAnsi" w:hAnsiTheme="minorHAnsi" w:cs="Arial"/>
                <w:sz w:val="16"/>
                <w:szCs w:val="16"/>
              </w:rPr>
            </w:pPr>
            <w:r w:rsidRPr="006F2A7E">
              <w:rPr>
                <w:rFonts w:asciiTheme="minorHAnsi" w:hAnsiTheme="minorHAnsi" w:cs="Arial"/>
                <w:sz w:val="16"/>
                <w:szCs w:val="16"/>
              </w:rPr>
              <w:t>0</w:t>
            </w:r>
          </w:p>
        </w:tc>
        <w:tc>
          <w:tcPr>
            <w:tcW w:w="381"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Z</w:t>
            </w:r>
          </w:p>
        </w:tc>
        <w:tc>
          <w:tcPr>
            <w:tcW w:w="520" w:type="dxa"/>
            <w:vAlign w:val="center"/>
          </w:tcPr>
          <w:p w:rsidR="006F2A7E" w:rsidRPr="006F2A7E" w:rsidRDefault="006F2A7E" w:rsidP="006F2A7E">
            <w:pPr>
              <w:spacing w:after="0"/>
              <w:rPr>
                <w:rFonts w:asciiTheme="minorHAnsi" w:hAnsiTheme="minorHAnsi" w:cs="Arial"/>
                <w:sz w:val="16"/>
                <w:szCs w:val="16"/>
              </w:rPr>
            </w:pPr>
            <w:r w:rsidRPr="006F2A7E">
              <w:rPr>
                <w:rFonts w:asciiTheme="minorHAnsi" w:hAnsiTheme="minorHAnsi" w:cs="Arial"/>
                <w:sz w:val="16"/>
                <w:szCs w:val="16"/>
              </w:rPr>
              <w:t>3</w:t>
            </w:r>
          </w:p>
        </w:tc>
        <w:tc>
          <w:tcPr>
            <w:tcW w:w="1080" w:type="dxa"/>
            <w:vAlign w:val="center"/>
          </w:tcPr>
          <w:p w:rsidR="006F2A7E" w:rsidRPr="006F2A7E" w:rsidRDefault="006F2A7E" w:rsidP="006F2A7E">
            <w:pPr>
              <w:spacing w:after="0"/>
              <w:rPr>
                <w:rFonts w:asciiTheme="minorHAnsi" w:hAnsiTheme="minorHAnsi" w:cs="Arial"/>
                <w:b/>
                <w:i/>
                <w:sz w:val="16"/>
                <w:szCs w:val="16"/>
              </w:rPr>
            </w:pPr>
            <w:r w:rsidRPr="006F2A7E">
              <w:rPr>
                <w:rFonts w:asciiTheme="minorHAnsi" w:hAnsiTheme="minorHAnsi" w:cs="Arial"/>
                <w:b/>
                <w:i/>
                <w:sz w:val="16"/>
                <w:szCs w:val="16"/>
              </w:rPr>
              <w:t>SAĞ 4208</w:t>
            </w:r>
          </w:p>
        </w:tc>
        <w:tc>
          <w:tcPr>
            <w:tcW w:w="2278" w:type="dxa"/>
            <w:vAlign w:val="center"/>
          </w:tcPr>
          <w:p w:rsidR="006F2A7E" w:rsidRPr="006F2A7E" w:rsidRDefault="006F2A7E" w:rsidP="006F2A7E">
            <w:pPr>
              <w:spacing w:after="0"/>
              <w:rPr>
                <w:rFonts w:asciiTheme="minorHAnsi" w:hAnsiTheme="minorHAnsi" w:cs="Arial"/>
                <w:b/>
                <w:i/>
                <w:sz w:val="16"/>
                <w:szCs w:val="16"/>
              </w:rPr>
            </w:pPr>
            <w:r w:rsidRPr="006F2A7E">
              <w:rPr>
                <w:rFonts w:asciiTheme="minorHAnsi" w:hAnsiTheme="minorHAnsi" w:cs="Arial"/>
                <w:b/>
                <w:i/>
                <w:sz w:val="16"/>
                <w:szCs w:val="16"/>
              </w:rPr>
              <w:t>SAĞLIK KURUMLARINDA YÖNETİM BİLGİ SİSTEMLERİ</w:t>
            </w:r>
          </w:p>
        </w:tc>
        <w:tc>
          <w:tcPr>
            <w:tcW w:w="362" w:type="dxa"/>
            <w:vAlign w:val="center"/>
          </w:tcPr>
          <w:p w:rsidR="006F2A7E" w:rsidRPr="006F2A7E" w:rsidRDefault="006F2A7E" w:rsidP="006F2A7E">
            <w:pPr>
              <w:spacing w:after="0"/>
              <w:rPr>
                <w:rFonts w:asciiTheme="minorHAnsi" w:hAnsiTheme="minorHAnsi" w:cs="Arial"/>
                <w:b/>
                <w:i/>
                <w:sz w:val="16"/>
                <w:szCs w:val="16"/>
              </w:rPr>
            </w:pPr>
            <w:r w:rsidRPr="006F2A7E">
              <w:rPr>
                <w:rFonts w:asciiTheme="minorHAnsi" w:hAnsiTheme="minorHAnsi" w:cs="Arial"/>
                <w:b/>
                <w:i/>
                <w:sz w:val="16"/>
                <w:szCs w:val="16"/>
              </w:rPr>
              <w:t>1</w:t>
            </w:r>
          </w:p>
        </w:tc>
        <w:tc>
          <w:tcPr>
            <w:tcW w:w="390" w:type="dxa"/>
            <w:vAlign w:val="center"/>
          </w:tcPr>
          <w:p w:rsidR="006F2A7E" w:rsidRPr="006F2A7E" w:rsidRDefault="006F2A7E" w:rsidP="006F2A7E">
            <w:pPr>
              <w:spacing w:after="0"/>
              <w:rPr>
                <w:rFonts w:asciiTheme="minorHAnsi" w:hAnsiTheme="minorHAnsi" w:cs="Arial"/>
                <w:b/>
                <w:i/>
                <w:sz w:val="16"/>
                <w:szCs w:val="16"/>
              </w:rPr>
            </w:pPr>
            <w:r w:rsidRPr="006F2A7E">
              <w:rPr>
                <w:rFonts w:asciiTheme="minorHAnsi" w:hAnsiTheme="minorHAnsi" w:cs="Arial"/>
                <w:b/>
                <w:i/>
                <w:sz w:val="16"/>
                <w:szCs w:val="16"/>
              </w:rPr>
              <w:t>2</w:t>
            </w:r>
          </w:p>
        </w:tc>
        <w:tc>
          <w:tcPr>
            <w:tcW w:w="453" w:type="dxa"/>
            <w:vAlign w:val="center"/>
          </w:tcPr>
          <w:p w:rsidR="006F2A7E" w:rsidRPr="006F2A7E" w:rsidRDefault="006F2A7E" w:rsidP="006F2A7E">
            <w:pPr>
              <w:spacing w:after="0"/>
              <w:rPr>
                <w:rFonts w:asciiTheme="minorHAnsi" w:hAnsiTheme="minorHAnsi" w:cs="Arial"/>
                <w:b/>
                <w:i/>
                <w:sz w:val="16"/>
                <w:szCs w:val="16"/>
              </w:rPr>
            </w:pPr>
            <w:r w:rsidRPr="006F2A7E">
              <w:rPr>
                <w:rFonts w:asciiTheme="minorHAnsi" w:hAnsiTheme="minorHAnsi" w:cs="Arial"/>
                <w:b/>
                <w:i/>
                <w:sz w:val="16"/>
                <w:szCs w:val="16"/>
              </w:rPr>
              <w:t>S</w:t>
            </w:r>
          </w:p>
        </w:tc>
        <w:tc>
          <w:tcPr>
            <w:tcW w:w="487" w:type="dxa"/>
            <w:vAlign w:val="center"/>
          </w:tcPr>
          <w:p w:rsidR="006F2A7E" w:rsidRPr="006F2A7E" w:rsidRDefault="006F2A7E" w:rsidP="006F2A7E">
            <w:pPr>
              <w:spacing w:after="0" w:line="240" w:lineRule="auto"/>
              <w:rPr>
                <w:rFonts w:asciiTheme="minorHAnsi" w:hAnsiTheme="minorHAnsi" w:cs="Arial"/>
                <w:b/>
                <w:i/>
                <w:sz w:val="16"/>
                <w:szCs w:val="16"/>
              </w:rPr>
            </w:pPr>
            <w:r w:rsidRPr="006F2A7E">
              <w:rPr>
                <w:rFonts w:asciiTheme="minorHAnsi" w:hAnsiTheme="minorHAnsi" w:cs="Arial"/>
                <w:b/>
                <w:i/>
                <w:sz w:val="16"/>
                <w:szCs w:val="16"/>
              </w:rPr>
              <w:t>2</w:t>
            </w:r>
          </w:p>
        </w:tc>
      </w:tr>
      <w:tr w:rsidR="006F2A7E" w:rsidRPr="006F2A7E" w:rsidTr="006F2A7E">
        <w:trPr>
          <w:cantSplit/>
          <w:trHeight w:val="220"/>
          <w:jc w:val="center"/>
        </w:trPr>
        <w:tc>
          <w:tcPr>
            <w:tcW w:w="1171" w:type="dxa"/>
            <w:vAlign w:val="center"/>
          </w:tcPr>
          <w:p w:rsidR="006F2A7E" w:rsidRPr="006F2A7E" w:rsidRDefault="006F2A7E" w:rsidP="006F2A7E">
            <w:pPr>
              <w:spacing w:after="0"/>
              <w:rPr>
                <w:rFonts w:asciiTheme="minorHAnsi" w:hAnsiTheme="minorHAnsi" w:cs="Arial"/>
                <w:b/>
                <w:i/>
                <w:sz w:val="16"/>
                <w:szCs w:val="16"/>
              </w:rPr>
            </w:pPr>
            <w:r w:rsidRPr="006F2A7E">
              <w:rPr>
                <w:rFonts w:asciiTheme="minorHAnsi" w:hAnsiTheme="minorHAnsi" w:cs="Arial"/>
                <w:b/>
                <w:i/>
                <w:sz w:val="16"/>
                <w:szCs w:val="16"/>
              </w:rPr>
              <w:t>İLT 4000</w:t>
            </w:r>
          </w:p>
        </w:tc>
        <w:tc>
          <w:tcPr>
            <w:tcW w:w="2073" w:type="dxa"/>
            <w:vAlign w:val="center"/>
          </w:tcPr>
          <w:p w:rsidR="006F2A7E" w:rsidRPr="006F2A7E" w:rsidRDefault="006F2A7E" w:rsidP="006F2A7E">
            <w:pPr>
              <w:spacing w:after="0"/>
              <w:rPr>
                <w:rFonts w:asciiTheme="minorHAnsi" w:hAnsiTheme="minorHAnsi" w:cs="Arial"/>
                <w:b/>
                <w:i/>
                <w:sz w:val="16"/>
                <w:szCs w:val="16"/>
              </w:rPr>
            </w:pPr>
            <w:r w:rsidRPr="006F2A7E">
              <w:rPr>
                <w:rFonts w:asciiTheme="minorHAnsi" w:hAnsiTheme="minorHAnsi" w:cs="Arial"/>
                <w:b/>
                <w:i/>
                <w:sz w:val="16"/>
                <w:szCs w:val="16"/>
              </w:rPr>
              <w:t xml:space="preserve">İLETİŞİM </w:t>
            </w:r>
          </w:p>
        </w:tc>
        <w:tc>
          <w:tcPr>
            <w:tcW w:w="454" w:type="dxa"/>
            <w:vAlign w:val="center"/>
          </w:tcPr>
          <w:p w:rsidR="006F2A7E" w:rsidRPr="006F2A7E" w:rsidRDefault="006F2A7E" w:rsidP="006F2A7E">
            <w:pPr>
              <w:spacing w:after="0"/>
              <w:rPr>
                <w:rFonts w:asciiTheme="minorHAnsi" w:hAnsiTheme="minorHAnsi" w:cs="Arial"/>
                <w:b/>
                <w:i/>
                <w:sz w:val="16"/>
                <w:szCs w:val="16"/>
              </w:rPr>
            </w:pPr>
            <w:r w:rsidRPr="006F2A7E">
              <w:rPr>
                <w:rFonts w:asciiTheme="minorHAnsi" w:hAnsiTheme="minorHAnsi" w:cs="Arial"/>
                <w:b/>
                <w:i/>
                <w:sz w:val="16"/>
                <w:szCs w:val="16"/>
              </w:rPr>
              <w:t>2</w:t>
            </w:r>
          </w:p>
        </w:tc>
        <w:tc>
          <w:tcPr>
            <w:tcW w:w="532" w:type="dxa"/>
            <w:vAlign w:val="center"/>
          </w:tcPr>
          <w:p w:rsidR="006F2A7E" w:rsidRPr="006F2A7E" w:rsidRDefault="006F2A7E" w:rsidP="006F2A7E">
            <w:pPr>
              <w:spacing w:after="0"/>
              <w:rPr>
                <w:rFonts w:asciiTheme="minorHAnsi" w:hAnsiTheme="minorHAnsi" w:cs="Arial"/>
                <w:b/>
                <w:i/>
                <w:sz w:val="16"/>
                <w:szCs w:val="16"/>
              </w:rPr>
            </w:pPr>
            <w:r w:rsidRPr="006F2A7E">
              <w:rPr>
                <w:rFonts w:asciiTheme="minorHAnsi" w:hAnsiTheme="minorHAnsi" w:cs="Arial"/>
                <w:b/>
                <w:i/>
                <w:sz w:val="16"/>
                <w:szCs w:val="16"/>
              </w:rPr>
              <w:t>0</w:t>
            </w:r>
          </w:p>
        </w:tc>
        <w:tc>
          <w:tcPr>
            <w:tcW w:w="381" w:type="dxa"/>
            <w:vAlign w:val="center"/>
          </w:tcPr>
          <w:p w:rsidR="006F2A7E" w:rsidRPr="006F2A7E" w:rsidRDefault="006F2A7E" w:rsidP="006F2A7E">
            <w:pPr>
              <w:spacing w:after="0"/>
              <w:rPr>
                <w:rFonts w:asciiTheme="minorHAnsi" w:hAnsiTheme="minorHAnsi" w:cs="Arial"/>
                <w:b/>
                <w:i/>
                <w:sz w:val="16"/>
                <w:szCs w:val="16"/>
              </w:rPr>
            </w:pPr>
            <w:r w:rsidRPr="006F2A7E">
              <w:rPr>
                <w:rFonts w:asciiTheme="minorHAnsi" w:hAnsiTheme="minorHAnsi" w:cs="Arial"/>
                <w:b/>
                <w:i/>
                <w:sz w:val="16"/>
                <w:szCs w:val="16"/>
              </w:rPr>
              <w:t>S</w:t>
            </w:r>
          </w:p>
        </w:tc>
        <w:tc>
          <w:tcPr>
            <w:tcW w:w="520" w:type="dxa"/>
            <w:vAlign w:val="center"/>
          </w:tcPr>
          <w:p w:rsidR="006F2A7E" w:rsidRPr="006F2A7E" w:rsidRDefault="006F2A7E" w:rsidP="006F2A7E">
            <w:pPr>
              <w:spacing w:after="0"/>
              <w:rPr>
                <w:rFonts w:asciiTheme="minorHAnsi" w:hAnsiTheme="minorHAnsi" w:cs="Arial"/>
                <w:b/>
                <w:i/>
                <w:sz w:val="16"/>
                <w:szCs w:val="16"/>
              </w:rPr>
            </w:pPr>
            <w:r w:rsidRPr="006F2A7E">
              <w:rPr>
                <w:rFonts w:asciiTheme="minorHAnsi" w:hAnsiTheme="minorHAnsi" w:cs="Arial"/>
                <w:b/>
                <w:i/>
                <w:sz w:val="16"/>
                <w:szCs w:val="16"/>
              </w:rPr>
              <w:t>2</w:t>
            </w:r>
          </w:p>
        </w:tc>
        <w:tc>
          <w:tcPr>
            <w:tcW w:w="1080" w:type="dxa"/>
            <w:vAlign w:val="center"/>
          </w:tcPr>
          <w:p w:rsidR="006F2A7E" w:rsidRPr="006F2A7E" w:rsidRDefault="006F2A7E" w:rsidP="006F2A7E">
            <w:pPr>
              <w:spacing w:after="0"/>
              <w:rPr>
                <w:rFonts w:asciiTheme="minorHAnsi" w:hAnsiTheme="minorHAnsi" w:cs="Arial"/>
                <w:b/>
                <w:i/>
                <w:sz w:val="16"/>
                <w:szCs w:val="16"/>
              </w:rPr>
            </w:pPr>
            <w:r w:rsidRPr="006F2A7E">
              <w:rPr>
                <w:rFonts w:asciiTheme="minorHAnsi" w:hAnsiTheme="minorHAnsi" w:cs="Arial"/>
                <w:b/>
                <w:i/>
                <w:sz w:val="16"/>
                <w:szCs w:val="16"/>
              </w:rPr>
              <w:t>SAĞ 4210</w:t>
            </w:r>
          </w:p>
        </w:tc>
        <w:tc>
          <w:tcPr>
            <w:tcW w:w="2278" w:type="dxa"/>
            <w:vAlign w:val="center"/>
          </w:tcPr>
          <w:p w:rsidR="006F2A7E" w:rsidRPr="006F2A7E" w:rsidRDefault="006F2A7E" w:rsidP="006F2A7E">
            <w:pPr>
              <w:spacing w:after="0"/>
              <w:rPr>
                <w:rFonts w:asciiTheme="minorHAnsi" w:hAnsiTheme="minorHAnsi" w:cs="Arial"/>
                <w:b/>
                <w:i/>
                <w:sz w:val="16"/>
                <w:szCs w:val="16"/>
              </w:rPr>
            </w:pPr>
            <w:r w:rsidRPr="006F2A7E">
              <w:rPr>
                <w:rFonts w:asciiTheme="minorHAnsi" w:hAnsiTheme="minorHAnsi" w:cs="Arial"/>
                <w:b/>
                <w:i/>
                <w:sz w:val="16"/>
                <w:szCs w:val="16"/>
              </w:rPr>
              <w:t xml:space="preserve">SAĞLIK YÖNETİMİNDE SEMİNER </w:t>
            </w:r>
          </w:p>
        </w:tc>
        <w:tc>
          <w:tcPr>
            <w:tcW w:w="362" w:type="dxa"/>
            <w:vAlign w:val="center"/>
          </w:tcPr>
          <w:p w:rsidR="006F2A7E" w:rsidRPr="006F2A7E" w:rsidRDefault="006F2A7E" w:rsidP="006F2A7E">
            <w:pPr>
              <w:spacing w:after="0"/>
              <w:rPr>
                <w:rFonts w:asciiTheme="minorHAnsi" w:hAnsiTheme="minorHAnsi" w:cs="Arial"/>
                <w:b/>
                <w:i/>
                <w:sz w:val="16"/>
                <w:szCs w:val="16"/>
              </w:rPr>
            </w:pPr>
            <w:r w:rsidRPr="006F2A7E">
              <w:rPr>
                <w:rFonts w:asciiTheme="minorHAnsi" w:hAnsiTheme="minorHAnsi" w:cs="Arial"/>
                <w:b/>
                <w:i/>
                <w:sz w:val="16"/>
                <w:szCs w:val="16"/>
              </w:rPr>
              <w:t>1</w:t>
            </w:r>
          </w:p>
        </w:tc>
        <w:tc>
          <w:tcPr>
            <w:tcW w:w="390" w:type="dxa"/>
            <w:vAlign w:val="center"/>
          </w:tcPr>
          <w:p w:rsidR="006F2A7E" w:rsidRPr="006F2A7E" w:rsidRDefault="006F2A7E" w:rsidP="006F2A7E">
            <w:pPr>
              <w:spacing w:after="0"/>
              <w:rPr>
                <w:rFonts w:asciiTheme="minorHAnsi" w:hAnsiTheme="minorHAnsi" w:cs="Arial"/>
                <w:b/>
                <w:i/>
                <w:sz w:val="16"/>
                <w:szCs w:val="16"/>
              </w:rPr>
            </w:pPr>
            <w:r w:rsidRPr="006F2A7E">
              <w:rPr>
                <w:rFonts w:asciiTheme="minorHAnsi" w:hAnsiTheme="minorHAnsi" w:cs="Arial"/>
                <w:b/>
                <w:i/>
                <w:sz w:val="16"/>
                <w:szCs w:val="16"/>
              </w:rPr>
              <w:t>2</w:t>
            </w:r>
          </w:p>
        </w:tc>
        <w:tc>
          <w:tcPr>
            <w:tcW w:w="453" w:type="dxa"/>
            <w:vAlign w:val="center"/>
          </w:tcPr>
          <w:p w:rsidR="006F2A7E" w:rsidRPr="006F2A7E" w:rsidRDefault="006F2A7E" w:rsidP="006F2A7E">
            <w:pPr>
              <w:spacing w:after="0"/>
              <w:rPr>
                <w:rFonts w:asciiTheme="minorHAnsi" w:hAnsiTheme="minorHAnsi" w:cs="Arial"/>
                <w:b/>
                <w:i/>
                <w:sz w:val="16"/>
                <w:szCs w:val="16"/>
              </w:rPr>
            </w:pPr>
            <w:r w:rsidRPr="006F2A7E">
              <w:rPr>
                <w:rFonts w:asciiTheme="minorHAnsi" w:hAnsiTheme="minorHAnsi" w:cs="Arial"/>
                <w:b/>
                <w:i/>
                <w:sz w:val="16"/>
                <w:szCs w:val="16"/>
              </w:rPr>
              <w:t>S</w:t>
            </w:r>
          </w:p>
        </w:tc>
        <w:tc>
          <w:tcPr>
            <w:tcW w:w="487" w:type="dxa"/>
            <w:vAlign w:val="center"/>
          </w:tcPr>
          <w:p w:rsidR="006F2A7E" w:rsidRPr="006F2A7E" w:rsidRDefault="006F2A7E" w:rsidP="006F2A7E">
            <w:pPr>
              <w:spacing w:after="0" w:line="240" w:lineRule="auto"/>
              <w:rPr>
                <w:rFonts w:asciiTheme="minorHAnsi" w:hAnsiTheme="minorHAnsi" w:cs="Arial"/>
                <w:b/>
                <w:i/>
                <w:sz w:val="16"/>
                <w:szCs w:val="16"/>
              </w:rPr>
            </w:pPr>
            <w:r w:rsidRPr="006F2A7E">
              <w:rPr>
                <w:rFonts w:asciiTheme="minorHAnsi" w:hAnsiTheme="minorHAnsi" w:cs="Arial"/>
                <w:b/>
                <w:i/>
                <w:sz w:val="16"/>
                <w:szCs w:val="16"/>
              </w:rPr>
              <w:t>2</w:t>
            </w:r>
          </w:p>
        </w:tc>
      </w:tr>
      <w:tr w:rsidR="006F2A7E" w:rsidRPr="006F2A7E" w:rsidTr="006F2A7E">
        <w:trPr>
          <w:cantSplit/>
          <w:trHeight w:val="220"/>
          <w:jc w:val="center"/>
        </w:trPr>
        <w:tc>
          <w:tcPr>
            <w:tcW w:w="1171" w:type="dxa"/>
            <w:vAlign w:val="center"/>
          </w:tcPr>
          <w:p w:rsidR="006F2A7E" w:rsidRPr="006F2A7E" w:rsidRDefault="006F2A7E" w:rsidP="006F2A7E">
            <w:pPr>
              <w:spacing w:after="0"/>
              <w:rPr>
                <w:rFonts w:asciiTheme="minorHAnsi" w:hAnsiTheme="minorHAnsi" w:cs="Arial"/>
                <w:b/>
                <w:i/>
                <w:sz w:val="16"/>
                <w:szCs w:val="16"/>
              </w:rPr>
            </w:pPr>
            <w:r w:rsidRPr="006F2A7E">
              <w:rPr>
                <w:rFonts w:asciiTheme="minorHAnsi" w:hAnsiTheme="minorHAnsi" w:cs="Arial"/>
                <w:b/>
                <w:i/>
                <w:sz w:val="16"/>
                <w:szCs w:val="16"/>
              </w:rPr>
              <w:t>SAĞ 4213</w:t>
            </w:r>
          </w:p>
        </w:tc>
        <w:tc>
          <w:tcPr>
            <w:tcW w:w="2073" w:type="dxa"/>
            <w:vAlign w:val="center"/>
          </w:tcPr>
          <w:p w:rsidR="006F2A7E" w:rsidRPr="006F2A7E" w:rsidRDefault="006F2A7E" w:rsidP="006F2A7E">
            <w:pPr>
              <w:spacing w:after="0"/>
              <w:rPr>
                <w:rFonts w:asciiTheme="minorHAnsi" w:hAnsiTheme="minorHAnsi" w:cs="Arial"/>
                <w:b/>
                <w:i/>
                <w:sz w:val="16"/>
                <w:szCs w:val="16"/>
              </w:rPr>
            </w:pPr>
            <w:r w:rsidRPr="006F2A7E">
              <w:rPr>
                <w:rFonts w:asciiTheme="minorHAnsi" w:hAnsiTheme="minorHAnsi" w:cs="Arial"/>
                <w:b/>
                <w:i/>
                <w:sz w:val="16"/>
                <w:szCs w:val="16"/>
              </w:rPr>
              <w:t>SAĞLIK KURUMLARINDA PAZARLAMA</w:t>
            </w:r>
          </w:p>
        </w:tc>
        <w:tc>
          <w:tcPr>
            <w:tcW w:w="454" w:type="dxa"/>
            <w:vAlign w:val="center"/>
          </w:tcPr>
          <w:p w:rsidR="006F2A7E" w:rsidRPr="006F2A7E" w:rsidRDefault="006F2A7E" w:rsidP="006F2A7E">
            <w:pPr>
              <w:spacing w:after="0"/>
              <w:rPr>
                <w:rFonts w:asciiTheme="minorHAnsi" w:hAnsiTheme="minorHAnsi" w:cs="Arial"/>
                <w:b/>
                <w:i/>
                <w:sz w:val="16"/>
                <w:szCs w:val="16"/>
              </w:rPr>
            </w:pPr>
            <w:r w:rsidRPr="006F2A7E">
              <w:rPr>
                <w:rFonts w:asciiTheme="minorHAnsi" w:hAnsiTheme="minorHAnsi" w:cs="Arial"/>
                <w:b/>
                <w:i/>
                <w:sz w:val="16"/>
                <w:szCs w:val="16"/>
              </w:rPr>
              <w:t>2</w:t>
            </w:r>
          </w:p>
        </w:tc>
        <w:tc>
          <w:tcPr>
            <w:tcW w:w="532" w:type="dxa"/>
            <w:vAlign w:val="center"/>
          </w:tcPr>
          <w:p w:rsidR="006F2A7E" w:rsidRPr="006F2A7E" w:rsidRDefault="006F2A7E" w:rsidP="006F2A7E">
            <w:pPr>
              <w:spacing w:after="0"/>
              <w:rPr>
                <w:rFonts w:asciiTheme="minorHAnsi" w:hAnsiTheme="minorHAnsi" w:cs="Arial"/>
                <w:b/>
                <w:i/>
                <w:sz w:val="16"/>
                <w:szCs w:val="16"/>
              </w:rPr>
            </w:pPr>
            <w:r w:rsidRPr="006F2A7E">
              <w:rPr>
                <w:rFonts w:asciiTheme="minorHAnsi" w:hAnsiTheme="minorHAnsi" w:cs="Arial"/>
                <w:b/>
                <w:i/>
                <w:sz w:val="16"/>
                <w:szCs w:val="16"/>
              </w:rPr>
              <w:t>0</w:t>
            </w:r>
          </w:p>
        </w:tc>
        <w:tc>
          <w:tcPr>
            <w:tcW w:w="381" w:type="dxa"/>
            <w:vAlign w:val="center"/>
          </w:tcPr>
          <w:p w:rsidR="006F2A7E" w:rsidRPr="006F2A7E" w:rsidRDefault="006F2A7E" w:rsidP="006F2A7E">
            <w:pPr>
              <w:spacing w:after="0"/>
              <w:rPr>
                <w:rFonts w:asciiTheme="minorHAnsi" w:hAnsiTheme="minorHAnsi" w:cs="Arial"/>
                <w:b/>
                <w:i/>
                <w:iCs/>
                <w:sz w:val="16"/>
                <w:szCs w:val="16"/>
              </w:rPr>
            </w:pPr>
            <w:r w:rsidRPr="006F2A7E">
              <w:rPr>
                <w:rFonts w:asciiTheme="minorHAnsi" w:hAnsiTheme="minorHAnsi" w:cs="Arial"/>
                <w:b/>
                <w:i/>
                <w:iCs/>
                <w:sz w:val="16"/>
                <w:szCs w:val="16"/>
              </w:rPr>
              <w:t>S</w:t>
            </w:r>
          </w:p>
        </w:tc>
        <w:tc>
          <w:tcPr>
            <w:tcW w:w="520" w:type="dxa"/>
            <w:vAlign w:val="center"/>
          </w:tcPr>
          <w:p w:rsidR="006F2A7E" w:rsidRPr="006F2A7E" w:rsidRDefault="006F2A7E" w:rsidP="006F2A7E">
            <w:pPr>
              <w:spacing w:after="0"/>
              <w:rPr>
                <w:rFonts w:asciiTheme="minorHAnsi" w:hAnsiTheme="minorHAnsi" w:cs="Arial"/>
                <w:b/>
                <w:i/>
                <w:sz w:val="16"/>
                <w:szCs w:val="16"/>
              </w:rPr>
            </w:pPr>
            <w:r w:rsidRPr="006F2A7E">
              <w:rPr>
                <w:rFonts w:asciiTheme="minorHAnsi" w:hAnsiTheme="minorHAnsi" w:cs="Arial"/>
                <w:b/>
                <w:i/>
                <w:sz w:val="16"/>
                <w:szCs w:val="16"/>
              </w:rPr>
              <w:t>2</w:t>
            </w:r>
          </w:p>
        </w:tc>
        <w:tc>
          <w:tcPr>
            <w:tcW w:w="1080" w:type="dxa"/>
            <w:tcBorders>
              <w:bottom w:val="single" w:sz="4" w:space="0" w:color="auto"/>
            </w:tcBorders>
            <w:vAlign w:val="center"/>
          </w:tcPr>
          <w:p w:rsidR="006F2A7E" w:rsidRPr="006F2A7E" w:rsidRDefault="006F2A7E" w:rsidP="006F2A7E">
            <w:pPr>
              <w:spacing w:after="0"/>
              <w:rPr>
                <w:rFonts w:asciiTheme="minorHAnsi" w:hAnsiTheme="minorHAnsi" w:cs="Arial"/>
                <w:b/>
                <w:i/>
                <w:sz w:val="16"/>
                <w:szCs w:val="16"/>
              </w:rPr>
            </w:pPr>
            <w:r w:rsidRPr="006F2A7E">
              <w:rPr>
                <w:rFonts w:asciiTheme="minorHAnsi" w:hAnsiTheme="minorHAnsi" w:cs="Arial"/>
                <w:b/>
                <w:i/>
                <w:sz w:val="16"/>
                <w:szCs w:val="16"/>
              </w:rPr>
              <w:t>SAĞ 4212</w:t>
            </w:r>
          </w:p>
        </w:tc>
        <w:tc>
          <w:tcPr>
            <w:tcW w:w="2278" w:type="dxa"/>
            <w:tcBorders>
              <w:bottom w:val="single" w:sz="4" w:space="0" w:color="auto"/>
            </w:tcBorders>
            <w:vAlign w:val="center"/>
          </w:tcPr>
          <w:p w:rsidR="006F2A7E" w:rsidRPr="006F2A7E" w:rsidRDefault="006F2A7E" w:rsidP="006F2A7E">
            <w:pPr>
              <w:spacing w:after="0"/>
              <w:rPr>
                <w:rFonts w:asciiTheme="minorHAnsi" w:hAnsiTheme="minorHAnsi" w:cs="Arial"/>
                <w:b/>
                <w:i/>
                <w:sz w:val="16"/>
                <w:szCs w:val="16"/>
              </w:rPr>
            </w:pPr>
            <w:r w:rsidRPr="006F2A7E">
              <w:rPr>
                <w:rFonts w:asciiTheme="minorHAnsi" w:hAnsiTheme="minorHAnsi" w:cs="Arial"/>
                <w:b/>
                <w:i/>
                <w:sz w:val="16"/>
                <w:szCs w:val="16"/>
              </w:rPr>
              <w:t>SAĞLIK YÖNETİMİNDE İSTATİSTİK</w:t>
            </w:r>
          </w:p>
        </w:tc>
        <w:tc>
          <w:tcPr>
            <w:tcW w:w="362" w:type="dxa"/>
            <w:tcBorders>
              <w:bottom w:val="single" w:sz="4" w:space="0" w:color="auto"/>
            </w:tcBorders>
            <w:vAlign w:val="center"/>
          </w:tcPr>
          <w:p w:rsidR="006F2A7E" w:rsidRPr="006F2A7E" w:rsidRDefault="006F2A7E" w:rsidP="006F2A7E">
            <w:pPr>
              <w:spacing w:after="0"/>
              <w:rPr>
                <w:rFonts w:asciiTheme="minorHAnsi" w:hAnsiTheme="minorHAnsi" w:cs="Arial"/>
                <w:b/>
                <w:i/>
                <w:sz w:val="16"/>
                <w:szCs w:val="16"/>
              </w:rPr>
            </w:pPr>
            <w:r w:rsidRPr="006F2A7E">
              <w:rPr>
                <w:rFonts w:asciiTheme="minorHAnsi" w:hAnsiTheme="minorHAnsi" w:cs="Arial"/>
                <w:b/>
                <w:i/>
                <w:sz w:val="16"/>
                <w:szCs w:val="16"/>
              </w:rPr>
              <w:t>1</w:t>
            </w:r>
          </w:p>
        </w:tc>
        <w:tc>
          <w:tcPr>
            <w:tcW w:w="390" w:type="dxa"/>
            <w:tcBorders>
              <w:bottom w:val="single" w:sz="4" w:space="0" w:color="auto"/>
            </w:tcBorders>
            <w:vAlign w:val="center"/>
          </w:tcPr>
          <w:p w:rsidR="006F2A7E" w:rsidRPr="006F2A7E" w:rsidRDefault="006F2A7E" w:rsidP="006F2A7E">
            <w:pPr>
              <w:spacing w:after="0"/>
              <w:rPr>
                <w:rFonts w:asciiTheme="minorHAnsi" w:hAnsiTheme="minorHAnsi" w:cs="Arial"/>
                <w:b/>
                <w:i/>
                <w:sz w:val="16"/>
                <w:szCs w:val="16"/>
              </w:rPr>
            </w:pPr>
            <w:r w:rsidRPr="006F2A7E">
              <w:rPr>
                <w:rFonts w:asciiTheme="minorHAnsi" w:hAnsiTheme="minorHAnsi" w:cs="Arial"/>
                <w:b/>
                <w:i/>
                <w:sz w:val="16"/>
                <w:szCs w:val="16"/>
              </w:rPr>
              <w:t>2</w:t>
            </w:r>
          </w:p>
        </w:tc>
        <w:tc>
          <w:tcPr>
            <w:tcW w:w="453" w:type="dxa"/>
            <w:tcBorders>
              <w:bottom w:val="single" w:sz="4" w:space="0" w:color="auto"/>
            </w:tcBorders>
            <w:vAlign w:val="center"/>
          </w:tcPr>
          <w:p w:rsidR="006F2A7E" w:rsidRPr="006F2A7E" w:rsidRDefault="006F2A7E" w:rsidP="006F2A7E">
            <w:pPr>
              <w:spacing w:after="0"/>
              <w:rPr>
                <w:rFonts w:asciiTheme="minorHAnsi" w:hAnsiTheme="minorHAnsi" w:cs="Arial"/>
                <w:b/>
                <w:i/>
                <w:iCs/>
                <w:sz w:val="16"/>
                <w:szCs w:val="16"/>
              </w:rPr>
            </w:pPr>
            <w:r w:rsidRPr="006F2A7E">
              <w:rPr>
                <w:rFonts w:asciiTheme="minorHAnsi" w:hAnsiTheme="minorHAnsi" w:cs="Arial"/>
                <w:b/>
                <w:i/>
                <w:iCs/>
                <w:sz w:val="16"/>
                <w:szCs w:val="16"/>
              </w:rPr>
              <w:t>S</w:t>
            </w:r>
          </w:p>
        </w:tc>
        <w:tc>
          <w:tcPr>
            <w:tcW w:w="487" w:type="dxa"/>
            <w:tcBorders>
              <w:bottom w:val="single" w:sz="4" w:space="0" w:color="auto"/>
            </w:tcBorders>
            <w:vAlign w:val="center"/>
          </w:tcPr>
          <w:p w:rsidR="006F2A7E" w:rsidRPr="006F2A7E" w:rsidRDefault="006F2A7E" w:rsidP="006F2A7E">
            <w:pPr>
              <w:spacing w:after="0" w:line="240" w:lineRule="auto"/>
              <w:rPr>
                <w:rFonts w:asciiTheme="minorHAnsi" w:hAnsiTheme="minorHAnsi" w:cs="Arial"/>
                <w:b/>
                <w:i/>
                <w:sz w:val="16"/>
                <w:szCs w:val="16"/>
              </w:rPr>
            </w:pPr>
            <w:r w:rsidRPr="006F2A7E">
              <w:rPr>
                <w:rFonts w:asciiTheme="minorHAnsi" w:hAnsiTheme="minorHAnsi" w:cs="Arial"/>
                <w:b/>
                <w:i/>
                <w:sz w:val="16"/>
                <w:szCs w:val="16"/>
              </w:rPr>
              <w:t>2</w:t>
            </w:r>
          </w:p>
        </w:tc>
      </w:tr>
      <w:tr w:rsidR="006F2A7E" w:rsidRPr="006F2A7E" w:rsidTr="006F2A7E">
        <w:trPr>
          <w:cantSplit/>
          <w:trHeight w:val="220"/>
          <w:jc w:val="center"/>
        </w:trPr>
        <w:tc>
          <w:tcPr>
            <w:tcW w:w="1171" w:type="dxa"/>
            <w:vAlign w:val="center"/>
          </w:tcPr>
          <w:p w:rsidR="006F2A7E" w:rsidRPr="006F2A7E" w:rsidRDefault="006F2A7E" w:rsidP="006F2A7E">
            <w:pPr>
              <w:spacing w:after="0"/>
              <w:rPr>
                <w:rFonts w:asciiTheme="minorHAnsi" w:hAnsiTheme="minorHAnsi" w:cs="Arial"/>
                <w:b/>
                <w:i/>
                <w:sz w:val="16"/>
                <w:szCs w:val="16"/>
              </w:rPr>
            </w:pPr>
            <w:r w:rsidRPr="006F2A7E">
              <w:rPr>
                <w:rFonts w:asciiTheme="minorHAnsi" w:hAnsiTheme="minorHAnsi" w:cs="Arial"/>
                <w:b/>
                <w:i/>
                <w:sz w:val="16"/>
                <w:szCs w:val="16"/>
              </w:rPr>
              <w:t>SAĞ 4215</w:t>
            </w:r>
          </w:p>
        </w:tc>
        <w:tc>
          <w:tcPr>
            <w:tcW w:w="2073" w:type="dxa"/>
            <w:vAlign w:val="center"/>
          </w:tcPr>
          <w:p w:rsidR="006F2A7E" w:rsidRPr="006F2A7E" w:rsidRDefault="006F2A7E" w:rsidP="006F2A7E">
            <w:pPr>
              <w:spacing w:after="0"/>
              <w:rPr>
                <w:rFonts w:asciiTheme="minorHAnsi" w:hAnsiTheme="minorHAnsi" w:cs="Arial"/>
                <w:b/>
                <w:i/>
                <w:sz w:val="16"/>
                <w:szCs w:val="16"/>
              </w:rPr>
            </w:pPr>
            <w:r w:rsidRPr="006F2A7E">
              <w:rPr>
                <w:rFonts w:asciiTheme="minorHAnsi" w:hAnsiTheme="minorHAnsi" w:cs="Arial"/>
                <w:b/>
                <w:i/>
                <w:sz w:val="16"/>
                <w:szCs w:val="16"/>
              </w:rPr>
              <w:t xml:space="preserve">BİLGİSAYAR UYGULAMALARI </w:t>
            </w:r>
          </w:p>
        </w:tc>
        <w:tc>
          <w:tcPr>
            <w:tcW w:w="454" w:type="dxa"/>
            <w:vAlign w:val="center"/>
          </w:tcPr>
          <w:p w:rsidR="006F2A7E" w:rsidRPr="006F2A7E" w:rsidRDefault="006F2A7E" w:rsidP="006F2A7E">
            <w:pPr>
              <w:spacing w:after="0"/>
              <w:rPr>
                <w:rFonts w:asciiTheme="minorHAnsi" w:hAnsiTheme="minorHAnsi" w:cs="Arial"/>
                <w:b/>
                <w:i/>
                <w:sz w:val="16"/>
                <w:szCs w:val="16"/>
              </w:rPr>
            </w:pPr>
            <w:r w:rsidRPr="006F2A7E">
              <w:rPr>
                <w:rFonts w:asciiTheme="minorHAnsi" w:hAnsiTheme="minorHAnsi" w:cs="Arial"/>
                <w:b/>
                <w:i/>
                <w:sz w:val="16"/>
                <w:szCs w:val="16"/>
              </w:rPr>
              <w:t>1</w:t>
            </w:r>
          </w:p>
        </w:tc>
        <w:tc>
          <w:tcPr>
            <w:tcW w:w="532" w:type="dxa"/>
            <w:vAlign w:val="center"/>
          </w:tcPr>
          <w:p w:rsidR="006F2A7E" w:rsidRPr="006F2A7E" w:rsidRDefault="006F2A7E" w:rsidP="006F2A7E">
            <w:pPr>
              <w:spacing w:after="0"/>
              <w:rPr>
                <w:rFonts w:asciiTheme="minorHAnsi" w:hAnsiTheme="minorHAnsi" w:cs="Arial"/>
                <w:b/>
                <w:i/>
                <w:sz w:val="16"/>
                <w:szCs w:val="16"/>
              </w:rPr>
            </w:pPr>
            <w:r w:rsidRPr="006F2A7E">
              <w:rPr>
                <w:rFonts w:asciiTheme="minorHAnsi" w:hAnsiTheme="minorHAnsi" w:cs="Arial"/>
                <w:b/>
                <w:i/>
                <w:sz w:val="16"/>
                <w:szCs w:val="16"/>
              </w:rPr>
              <w:t>1</w:t>
            </w:r>
          </w:p>
        </w:tc>
        <w:tc>
          <w:tcPr>
            <w:tcW w:w="381" w:type="dxa"/>
            <w:vAlign w:val="center"/>
          </w:tcPr>
          <w:p w:rsidR="006F2A7E" w:rsidRPr="006F2A7E" w:rsidRDefault="006F2A7E" w:rsidP="006F2A7E">
            <w:pPr>
              <w:spacing w:after="0"/>
              <w:rPr>
                <w:rFonts w:asciiTheme="minorHAnsi" w:hAnsiTheme="minorHAnsi" w:cs="Arial"/>
                <w:b/>
                <w:i/>
                <w:iCs/>
                <w:sz w:val="16"/>
                <w:szCs w:val="16"/>
              </w:rPr>
            </w:pPr>
            <w:r w:rsidRPr="006F2A7E">
              <w:rPr>
                <w:rFonts w:asciiTheme="minorHAnsi" w:hAnsiTheme="minorHAnsi" w:cs="Arial"/>
                <w:b/>
                <w:i/>
                <w:iCs/>
                <w:sz w:val="16"/>
                <w:szCs w:val="16"/>
              </w:rPr>
              <w:t>S</w:t>
            </w:r>
          </w:p>
        </w:tc>
        <w:tc>
          <w:tcPr>
            <w:tcW w:w="520" w:type="dxa"/>
            <w:vAlign w:val="center"/>
          </w:tcPr>
          <w:p w:rsidR="006F2A7E" w:rsidRPr="006F2A7E" w:rsidRDefault="006F2A7E" w:rsidP="006F2A7E">
            <w:pPr>
              <w:spacing w:after="0"/>
              <w:rPr>
                <w:rFonts w:asciiTheme="minorHAnsi" w:hAnsiTheme="minorHAnsi" w:cs="Arial"/>
                <w:b/>
                <w:i/>
                <w:sz w:val="16"/>
                <w:szCs w:val="16"/>
              </w:rPr>
            </w:pPr>
            <w:r w:rsidRPr="006F2A7E">
              <w:rPr>
                <w:rFonts w:asciiTheme="minorHAnsi" w:hAnsiTheme="minorHAnsi" w:cs="Arial"/>
                <w:b/>
                <w:i/>
                <w:sz w:val="16"/>
                <w:szCs w:val="16"/>
              </w:rPr>
              <w:t>2</w:t>
            </w:r>
          </w:p>
        </w:tc>
        <w:tc>
          <w:tcPr>
            <w:tcW w:w="1080" w:type="dxa"/>
            <w:tcBorders>
              <w:bottom w:val="nil"/>
            </w:tcBorders>
            <w:vAlign w:val="center"/>
          </w:tcPr>
          <w:p w:rsidR="006F2A7E" w:rsidRPr="006F2A7E" w:rsidRDefault="006F2A7E" w:rsidP="006F2A7E">
            <w:pPr>
              <w:spacing w:after="0"/>
              <w:rPr>
                <w:rFonts w:asciiTheme="minorHAnsi" w:hAnsiTheme="minorHAnsi" w:cs="Arial"/>
                <w:sz w:val="16"/>
                <w:szCs w:val="16"/>
              </w:rPr>
            </w:pPr>
          </w:p>
        </w:tc>
        <w:tc>
          <w:tcPr>
            <w:tcW w:w="2278" w:type="dxa"/>
            <w:tcBorders>
              <w:bottom w:val="nil"/>
            </w:tcBorders>
            <w:vAlign w:val="center"/>
          </w:tcPr>
          <w:p w:rsidR="006F2A7E" w:rsidRPr="006F2A7E" w:rsidRDefault="006F2A7E" w:rsidP="006F2A7E">
            <w:pPr>
              <w:spacing w:after="0"/>
              <w:rPr>
                <w:rFonts w:asciiTheme="minorHAnsi" w:hAnsiTheme="minorHAnsi" w:cs="Arial"/>
                <w:sz w:val="16"/>
                <w:szCs w:val="16"/>
              </w:rPr>
            </w:pPr>
          </w:p>
        </w:tc>
        <w:tc>
          <w:tcPr>
            <w:tcW w:w="362" w:type="dxa"/>
            <w:tcBorders>
              <w:bottom w:val="nil"/>
            </w:tcBorders>
            <w:vAlign w:val="center"/>
          </w:tcPr>
          <w:p w:rsidR="006F2A7E" w:rsidRPr="006F2A7E" w:rsidRDefault="006F2A7E" w:rsidP="006F2A7E">
            <w:pPr>
              <w:spacing w:after="0"/>
              <w:rPr>
                <w:rFonts w:asciiTheme="minorHAnsi" w:hAnsiTheme="minorHAnsi" w:cs="Arial"/>
                <w:sz w:val="16"/>
                <w:szCs w:val="16"/>
              </w:rPr>
            </w:pPr>
          </w:p>
        </w:tc>
        <w:tc>
          <w:tcPr>
            <w:tcW w:w="390" w:type="dxa"/>
            <w:tcBorders>
              <w:bottom w:val="nil"/>
            </w:tcBorders>
            <w:vAlign w:val="center"/>
          </w:tcPr>
          <w:p w:rsidR="006F2A7E" w:rsidRPr="006F2A7E" w:rsidRDefault="006F2A7E" w:rsidP="006F2A7E">
            <w:pPr>
              <w:spacing w:after="0"/>
              <w:rPr>
                <w:rFonts w:asciiTheme="minorHAnsi" w:hAnsiTheme="minorHAnsi" w:cs="Arial"/>
                <w:sz w:val="16"/>
                <w:szCs w:val="16"/>
              </w:rPr>
            </w:pPr>
          </w:p>
        </w:tc>
        <w:tc>
          <w:tcPr>
            <w:tcW w:w="453" w:type="dxa"/>
            <w:tcBorders>
              <w:bottom w:val="nil"/>
            </w:tcBorders>
            <w:vAlign w:val="center"/>
          </w:tcPr>
          <w:p w:rsidR="006F2A7E" w:rsidRPr="006F2A7E" w:rsidRDefault="006F2A7E" w:rsidP="006F2A7E">
            <w:pPr>
              <w:spacing w:after="0"/>
              <w:rPr>
                <w:rFonts w:asciiTheme="minorHAnsi" w:hAnsiTheme="minorHAnsi" w:cs="Arial"/>
                <w:i/>
                <w:iCs/>
                <w:sz w:val="16"/>
                <w:szCs w:val="16"/>
              </w:rPr>
            </w:pPr>
          </w:p>
        </w:tc>
        <w:tc>
          <w:tcPr>
            <w:tcW w:w="487" w:type="dxa"/>
            <w:tcBorders>
              <w:bottom w:val="nil"/>
            </w:tcBorders>
            <w:vAlign w:val="center"/>
          </w:tcPr>
          <w:p w:rsidR="006F2A7E" w:rsidRPr="006F2A7E" w:rsidRDefault="006F2A7E" w:rsidP="006F2A7E">
            <w:pPr>
              <w:spacing w:after="0"/>
              <w:rPr>
                <w:rFonts w:asciiTheme="minorHAnsi" w:hAnsiTheme="minorHAnsi" w:cs="Arial"/>
                <w:sz w:val="16"/>
                <w:szCs w:val="16"/>
              </w:rPr>
            </w:pPr>
          </w:p>
        </w:tc>
      </w:tr>
      <w:tr w:rsidR="006F2A7E" w:rsidRPr="006F2A7E" w:rsidTr="006F2A7E">
        <w:trPr>
          <w:cantSplit/>
          <w:trHeight w:val="220"/>
          <w:jc w:val="center"/>
        </w:trPr>
        <w:tc>
          <w:tcPr>
            <w:tcW w:w="1171" w:type="dxa"/>
            <w:vAlign w:val="center"/>
          </w:tcPr>
          <w:p w:rsidR="006F2A7E" w:rsidRPr="006F2A7E" w:rsidRDefault="006F2A7E" w:rsidP="006F2A7E">
            <w:pPr>
              <w:spacing w:after="0"/>
              <w:rPr>
                <w:rFonts w:asciiTheme="minorHAnsi" w:hAnsiTheme="minorHAnsi" w:cs="Arial"/>
                <w:b/>
                <w:i/>
                <w:sz w:val="16"/>
                <w:szCs w:val="16"/>
              </w:rPr>
            </w:pPr>
            <w:r w:rsidRPr="006F2A7E">
              <w:rPr>
                <w:rFonts w:asciiTheme="minorHAnsi" w:hAnsiTheme="minorHAnsi" w:cs="Arial"/>
                <w:b/>
                <w:i/>
                <w:sz w:val="16"/>
                <w:szCs w:val="16"/>
              </w:rPr>
              <w:t>SAĞ 4217</w:t>
            </w:r>
          </w:p>
        </w:tc>
        <w:tc>
          <w:tcPr>
            <w:tcW w:w="2073" w:type="dxa"/>
            <w:vAlign w:val="center"/>
          </w:tcPr>
          <w:p w:rsidR="006F2A7E" w:rsidRPr="006F2A7E" w:rsidRDefault="006F2A7E" w:rsidP="006F2A7E">
            <w:pPr>
              <w:spacing w:after="0"/>
              <w:rPr>
                <w:rFonts w:asciiTheme="minorHAnsi" w:hAnsiTheme="minorHAnsi" w:cs="Arial"/>
                <w:b/>
                <w:i/>
                <w:sz w:val="16"/>
                <w:szCs w:val="16"/>
              </w:rPr>
            </w:pPr>
            <w:r w:rsidRPr="006F2A7E">
              <w:rPr>
                <w:rFonts w:asciiTheme="minorHAnsi" w:hAnsiTheme="minorHAnsi" w:cs="Arial"/>
                <w:b/>
                <w:i/>
                <w:sz w:val="16"/>
                <w:szCs w:val="16"/>
              </w:rPr>
              <w:t>SAĞLIK YÖNETİMİNDE ETİK</w:t>
            </w:r>
          </w:p>
        </w:tc>
        <w:tc>
          <w:tcPr>
            <w:tcW w:w="454" w:type="dxa"/>
            <w:vAlign w:val="center"/>
          </w:tcPr>
          <w:p w:rsidR="006F2A7E" w:rsidRPr="006F2A7E" w:rsidRDefault="006F2A7E" w:rsidP="006F2A7E">
            <w:pPr>
              <w:spacing w:after="0"/>
              <w:rPr>
                <w:rFonts w:asciiTheme="minorHAnsi" w:hAnsiTheme="minorHAnsi" w:cs="Arial"/>
                <w:b/>
                <w:i/>
                <w:sz w:val="16"/>
                <w:szCs w:val="16"/>
              </w:rPr>
            </w:pPr>
            <w:r w:rsidRPr="006F2A7E">
              <w:rPr>
                <w:rFonts w:asciiTheme="minorHAnsi" w:hAnsiTheme="minorHAnsi" w:cs="Arial"/>
                <w:b/>
                <w:i/>
                <w:sz w:val="16"/>
                <w:szCs w:val="16"/>
              </w:rPr>
              <w:t>2</w:t>
            </w:r>
          </w:p>
        </w:tc>
        <w:tc>
          <w:tcPr>
            <w:tcW w:w="532" w:type="dxa"/>
            <w:vAlign w:val="center"/>
          </w:tcPr>
          <w:p w:rsidR="006F2A7E" w:rsidRPr="006F2A7E" w:rsidRDefault="006F2A7E" w:rsidP="006F2A7E">
            <w:pPr>
              <w:spacing w:after="0"/>
              <w:rPr>
                <w:rFonts w:asciiTheme="minorHAnsi" w:hAnsiTheme="minorHAnsi" w:cs="Arial"/>
                <w:b/>
                <w:i/>
                <w:sz w:val="16"/>
                <w:szCs w:val="16"/>
              </w:rPr>
            </w:pPr>
            <w:r w:rsidRPr="006F2A7E">
              <w:rPr>
                <w:rFonts w:asciiTheme="minorHAnsi" w:hAnsiTheme="minorHAnsi" w:cs="Arial"/>
                <w:b/>
                <w:i/>
                <w:sz w:val="16"/>
                <w:szCs w:val="16"/>
              </w:rPr>
              <w:t>0</w:t>
            </w:r>
          </w:p>
        </w:tc>
        <w:tc>
          <w:tcPr>
            <w:tcW w:w="381" w:type="dxa"/>
            <w:vAlign w:val="center"/>
          </w:tcPr>
          <w:p w:rsidR="006F2A7E" w:rsidRPr="006F2A7E" w:rsidRDefault="006F2A7E" w:rsidP="006F2A7E">
            <w:pPr>
              <w:spacing w:after="0"/>
              <w:rPr>
                <w:rFonts w:asciiTheme="minorHAnsi" w:hAnsiTheme="minorHAnsi" w:cs="Arial"/>
                <w:b/>
                <w:i/>
                <w:iCs/>
                <w:sz w:val="16"/>
                <w:szCs w:val="16"/>
              </w:rPr>
            </w:pPr>
            <w:r w:rsidRPr="006F2A7E">
              <w:rPr>
                <w:rFonts w:asciiTheme="minorHAnsi" w:hAnsiTheme="minorHAnsi" w:cs="Arial"/>
                <w:b/>
                <w:i/>
                <w:iCs/>
                <w:sz w:val="16"/>
                <w:szCs w:val="16"/>
              </w:rPr>
              <w:t>S</w:t>
            </w:r>
          </w:p>
        </w:tc>
        <w:tc>
          <w:tcPr>
            <w:tcW w:w="520" w:type="dxa"/>
            <w:vAlign w:val="center"/>
          </w:tcPr>
          <w:p w:rsidR="006F2A7E" w:rsidRPr="006F2A7E" w:rsidRDefault="006F2A7E" w:rsidP="006F2A7E">
            <w:pPr>
              <w:spacing w:after="0"/>
              <w:rPr>
                <w:rFonts w:asciiTheme="minorHAnsi" w:hAnsiTheme="minorHAnsi" w:cs="Arial"/>
                <w:b/>
                <w:i/>
                <w:sz w:val="16"/>
                <w:szCs w:val="16"/>
              </w:rPr>
            </w:pPr>
            <w:r w:rsidRPr="006F2A7E">
              <w:rPr>
                <w:rFonts w:asciiTheme="minorHAnsi" w:hAnsiTheme="minorHAnsi" w:cs="Arial"/>
                <w:b/>
                <w:i/>
                <w:sz w:val="16"/>
                <w:szCs w:val="16"/>
              </w:rPr>
              <w:t>2</w:t>
            </w:r>
          </w:p>
        </w:tc>
        <w:tc>
          <w:tcPr>
            <w:tcW w:w="1080" w:type="dxa"/>
            <w:tcBorders>
              <w:top w:val="nil"/>
              <w:bottom w:val="nil"/>
            </w:tcBorders>
            <w:vAlign w:val="center"/>
          </w:tcPr>
          <w:p w:rsidR="006F2A7E" w:rsidRPr="006F2A7E" w:rsidRDefault="006F2A7E" w:rsidP="006F2A7E">
            <w:pPr>
              <w:spacing w:after="0"/>
              <w:rPr>
                <w:rFonts w:asciiTheme="minorHAnsi" w:hAnsiTheme="minorHAnsi" w:cs="Arial"/>
                <w:sz w:val="16"/>
                <w:szCs w:val="16"/>
              </w:rPr>
            </w:pPr>
          </w:p>
        </w:tc>
        <w:tc>
          <w:tcPr>
            <w:tcW w:w="2278" w:type="dxa"/>
            <w:tcBorders>
              <w:top w:val="nil"/>
              <w:bottom w:val="nil"/>
            </w:tcBorders>
            <w:vAlign w:val="center"/>
          </w:tcPr>
          <w:p w:rsidR="006F2A7E" w:rsidRPr="006F2A7E" w:rsidRDefault="006F2A7E" w:rsidP="006F2A7E">
            <w:pPr>
              <w:spacing w:after="0"/>
              <w:rPr>
                <w:rFonts w:asciiTheme="minorHAnsi" w:hAnsiTheme="minorHAnsi" w:cs="Arial"/>
                <w:sz w:val="16"/>
                <w:szCs w:val="16"/>
              </w:rPr>
            </w:pPr>
          </w:p>
        </w:tc>
        <w:tc>
          <w:tcPr>
            <w:tcW w:w="362" w:type="dxa"/>
            <w:tcBorders>
              <w:top w:val="nil"/>
              <w:bottom w:val="nil"/>
            </w:tcBorders>
            <w:vAlign w:val="center"/>
          </w:tcPr>
          <w:p w:rsidR="006F2A7E" w:rsidRPr="006F2A7E" w:rsidRDefault="006F2A7E" w:rsidP="006F2A7E">
            <w:pPr>
              <w:spacing w:after="0"/>
              <w:rPr>
                <w:rFonts w:asciiTheme="minorHAnsi" w:hAnsiTheme="minorHAnsi" w:cs="Arial"/>
                <w:i/>
                <w:iCs/>
                <w:sz w:val="16"/>
                <w:szCs w:val="16"/>
              </w:rPr>
            </w:pPr>
          </w:p>
        </w:tc>
        <w:tc>
          <w:tcPr>
            <w:tcW w:w="390" w:type="dxa"/>
            <w:tcBorders>
              <w:top w:val="nil"/>
              <w:bottom w:val="nil"/>
            </w:tcBorders>
            <w:vAlign w:val="center"/>
          </w:tcPr>
          <w:p w:rsidR="006F2A7E" w:rsidRPr="006F2A7E" w:rsidRDefault="006F2A7E" w:rsidP="006F2A7E">
            <w:pPr>
              <w:spacing w:after="0"/>
              <w:rPr>
                <w:rFonts w:asciiTheme="minorHAnsi" w:hAnsiTheme="minorHAnsi" w:cs="Arial"/>
                <w:sz w:val="16"/>
                <w:szCs w:val="16"/>
              </w:rPr>
            </w:pPr>
          </w:p>
        </w:tc>
        <w:tc>
          <w:tcPr>
            <w:tcW w:w="453" w:type="dxa"/>
            <w:tcBorders>
              <w:top w:val="nil"/>
              <w:bottom w:val="nil"/>
            </w:tcBorders>
            <w:vAlign w:val="center"/>
          </w:tcPr>
          <w:p w:rsidR="006F2A7E" w:rsidRPr="006F2A7E" w:rsidRDefault="006F2A7E" w:rsidP="006F2A7E">
            <w:pPr>
              <w:spacing w:after="0"/>
              <w:rPr>
                <w:rFonts w:asciiTheme="minorHAnsi" w:hAnsiTheme="minorHAnsi" w:cs="Arial"/>
                <w:i/>
                <w:iCs/>
                <w:sz w:val="16"/>
                <w:szCs w:val="16"/>
              </w:rPr>
            </w:pPr>
          </w:p>
        </w:tc>
        <w:tc>
          <w:tcPr>
            <w:tcW w:w="487" w:type="dxa"/>
            <w:tcBorders>
              <w:top w:val="nil"/>
              <w:bottom w:val="nil"/>
            </w:tcBorders>
            <w:vAlign w:val="center"/>
          </w:tcPr>
          <w:p w:rsidR="006F2A7E" w:rsidRPr="006F2A7E" w:rsidRDefault="006F2A7E" w:rsidP="006F2A7E">
            <w:pPr>
              <w:spacing w:after="0"/>
              <w:rPr>
                <w:rFonts w:asciiTheme="minorHAnsi" w:hAnsiTheme="minorHAnsi" w:cs="Arial"/>
                <w:sz w:val="16"/>
                <w:szCs w:val="16"/>
              </w:rPr>
            </w:pPr>
          </w:p>
        </w:tc>
      </w:tr>
    </w:tbl>
    <w:p w:rsidR="000B6539" w:rsidRDefault="000B6539"/>
    <w:p w:rsidR="007B1E00" w:rsidRDefault="007B1E00"/>
    <w:p w:rsidR="007B1E00" w:rsidRDefault="007B1E00"/>
    <w:p w:rsidR="007B1E00" w:rsidRDefault="007B1E00"/>
    <w:p w:rsidR="007B1E00" w:rsidRDefault="007B1E00"/>
    <w:p w:rsidR="007B1E00" w:rsidRDefault="007B1E00"/>
    <w:p w:rsidR="007B1E00" w:rsidRDefault="007B1E00"/>
    <w:p w:rsidR="007B1E00" w:rsidRDefault="007B1E00" w:rsidP="007B1E00">
      <w:pPr>
        <w:jc w:val="center"/>
        <w:rPr>
          <w:b/>
          <w:sz w:val="20"/>
          <w:szCs w:val="20"/>
          <w:u w:val="single"/>
        </w:rPr>
      </w:pPr>
      <w:r>
        <w:rPr>
          <w:b/>
          <w:sz w:val="20"/>
          <w:szCs w:val="20"/>
          <w:u w:val="single"/>
        </w:rPr>
        <w:lastRenderedPageBreak/>
        <w:t>DERS İÇERİKLERİ</w:t>
      </w:r>
    </w:p>
    <w:tbl>
      <w:tblPr>
        <w:tblW w:w="0" w:type="auto"/>
        <w:tblInd w:w="-176" w:type="dxa"/>
        <w:tblLook w:val="00A0" w:firstRow="1" w:lastRow="0" w:firstColumn="1" w:lastColumn="0" w:noHBand="0" w:noVBand="0"/>
      </w:tblPr>
      <w:tblGrid>
        <w:gridCol w:w="1944"/>
        <w:gridCol w:w="65"/>
        <w:gridCol w:w="43"/>
        <w:gridCol w:w="7196"/>
      </w:tblGrid>
      <w:tr w:rsidR="007B1E00" w:rsidRPr="007B1E00" w:rsidTr="00F82A95">
        <w:trPr>
          <w:trHeight w:val="347"/>
        </w:trPr>
        <w:tc>
          <w:tcPr>
            <w:tcW w:w="9464" w:type="dxa"/>
            <w:gridSpan w:val="4"/>
          </w:tcPr>
          <w:p w:rsidR="007B1E00" w:rsidRPr="007B1E00" w:rsidRDefault="007B1E00" w:rsidP="007B1E00">
            <w:pPr>
              <w:tabs>
                <w:tab w:val="left" w:pos="1792"/>
              </w:tabs>
              <w:spacing w:after="0" w:line="240" w:lineRule="auto"/>
              <w:jc w:val="center"/>
              <w:rPr>
                <w:rFonts w:asciiTheme="minorHAnsi" w:hAnsiTheme="minorHAnsi"/>
                <w:b/>
                <w:bCs/>
                <w:color w:val="363636"/>
                <w:sz w:val="20"/>
                <w:szCs w:val="20"/>
                <w:shd w:val="clear" w:color="auto" w:fill="FFFFFF"/>
              </w:rPr>
            </w:pPr>
            <w:r w:rsidRPr="007B1E00">
              <w:rPr>
                <w:rFonts w:asciiTheme="minorHAnsi" w:hAnsiTheme="minorHAnsi"/>
                <w:b/>
                <w:sz w:val="20"/>
                <w:szCs w:val="20"/>
              </w:rPr>
              <w:t>BİRİNCİ SINIF GÜZ YARIYILI</w:t>
            </w:r>
          </w:p>
        </w:tc>
      </w:tr>
      <w:tr w:rsidR="007B1E00" w:rsidRPr="007B1E00" w:rsidTr="00F82A95">
        <w:tc>
          <w:tcPr>
            <w:tcW w:w="2094" w:type="dxa"/>
            <w:gridSpan w:val="3"/>
            <w:vAlign w:val="center"/>
          </w:tcPr>
          <w:p w:rsidR="007B1E00" w:rsidRPr="007B1E00" w:rsidRDefault="007B1E00" w:rsidP="007B1E00">
            <w:pPr>
              <w:spacing w:after="0" w:line="240" w:lineRule="auto"/>
              <w:rPr>
                <w:rFonts w:asciiTheme="minorHAnsi" w:hAnsiTheme="minorHAnsi"/>
                <w:b/>
                <w:sz w:val="20"/>
                <w:szCs w:val="20"/>
              </w:rPr>
            </w:pPr>
            <w:r w:rsidRPr="007B1E00">
              <w:rPr>
                <w:rFonts w:asciiTheme="minorHAnsi" w:hAnsiTheme="minorHAnsi"/>
                <w:b/>
                <w:sz w:val="20"/>
                <w:szCs w:val="20"/>
              </w:rPr>
              <w:t>ATA 1001</w:t>
            </w:r>
          </w:p>
        </w:tc>
        <w:tc>
          <w:tcPr>
            <w:tcW w:w="7370" w:type="dxa"/>
            <w:vAlign w:val="center"/>
          </w:tcPr>
          <w:p w:rsidR="007B1E00" w:rsidRPr="007B1E00" w:rsidRDefault="007B1E00" w:rsidP="007B1E00">
            <w:pPr>
              <w:spacing w:after="0" w:line="240" w:lineRule="auto"/>
              <w:rPr>
                <w:rFonts w:asciiTheme="minorHAnsi" w:hAnsiTheme="minorHAnsi"/>
                <w:b/>
                <w:sz w:val="20"/>
                <w:szCs w:val="20"/>
              </w:rPr>
            </w:pPr>
            <w:r w:rsidRPr="007B1E00">
              <w:rPr>
                <w:rFonts w:asciiTheme="minorHAnsi" w:hAnsiTheme="minorHAnsi"/>
                <w:b/>
                <w:sz w:val="20"/>
                <w:szCs w:val="20"/>
              </w:rPr>
              <w:t>ATATÜRK İLKELERİ VE İNKILAP TARİHİ I</w:t>
            </w:r>
          </w:p>
        </w:tc>
      </w:tr>
      <w:tr w:rsidR="007B1E00" w:rsidRPr="007B1E00" w:rsidTr="00F82A95">
        <w:tc>
          <w:tcPr>
            <w:tcW w:w="9464" w:type="dxa"/>
            <w:gridSpan w:val="4"/>
            <w:vAlign w:val="center"/>
          </w:tcPr>
          <w:p w:rsidR="007B1E00" w:rsidRPr="007B1E00" w:rsidRDefault="007B1E00" w:rsidP="007B1E00">
            <w:pPr>
              <w:spacing w:after="0"/>
              <w:rPr>
                <w:rFonts w:asciiTheme="minorHAnsi" w:hAnsiTheme="minorHAnsi" w:cs="Arial"/>
                <w:sz w:val="20"/>
                <w:szCs w:val="20"/>
              </w:rPr>
            </w:pPr>
            <w:r w:rsidRPr="00345919">
              <w:rPr>
                <w:rFonts w:cs="Arial"/>
                <w:sz w:val="20"/>
                <w:szCs w:val="20"/>
              </w:rPr>
              <w:t xml:space="preserve">Fransız devrimi ve bu devrimin Osmanlı İmparatorluğu’na etkisi ve imparatorluğun genel durumu, Tanzimat Fermanı’ndan </w:t>
            </w:r>
            <w:proofErr w:type="spellStart"/>
            <w:r w:rsidRPr="00345919">
              <w:rPr>
                <w:rFonts w:cs="Arial"/>
                <w:sz w:val="20"/>
                <w:szCs w:val="20"/>
              </w:rPr>
              <w:t>I.meşrutiyet</w:t>
            </w:r>
            <w:proofErr w:type="spellEnd"/>
            <w:r w:rsidRPr="00345919">
              <w:rPr>
                <w:rFonts w:cs="Arial"/>
                <w:sz w:val="20"/>
                <w:szCs w:val="20"/>
              </w:rPr>
              <w:t xml:space="preserve">’ e dek Osmanlı İmparatorluğu’nun sosyal, siyasal ve ekonomik yapısı, ı. ve </w:t>
            </w:r>
            <w:proofErr w:type="spellStart"/>
            <w:r w:rsidRPr="00345919">
              <w:rPr>
                <w:rFonts w:cs="Arial"/>
                <w:sz w:val="20"/>
                <w:szCs w:val="20"/>
              </w:rPr>
              <w:t>ıı</w:t>
            </w:r>
            <w:proofErr w:type="spellEnd"/>
            <w:r w:rsidRPr="00345919">
              <w:rPr>
                <w:rFonts w:cs="Arial"/>
                <w:sz w:val="20"/>
                <w:szCs w:val="20"/>
              </w:rPr>
              <w:t xml:space="preserve">. </w:t>
            </w:r>
            <w:proofErr w:type="gramStart"/>
            <w:r w:rsidRPr="00345919">
              <w:rPr>
                <w:rFonts w:cs="Arial"/>
                <w:sz w:val="20"/>
                <w:szCs w:val="20"/>
              </w:rPr>
              <w:t>meşrutiyet</w:t>
            </w:r>
            <w:proofErr w:type="gramEnd"/>
            <w:r w:rsidRPr="00345919">
              <w:rPr>
                <w:rFonts w:cs="Arial"/>
                <w:sz w:val="20"/>
                <w:szCs w:val="20"/>
              </w:rPr>
              <w:t xml:space="preserve"> dönemi sosyal ve siyasal politikalar Osmanlı düzeni ve düzenin çöküşü, ı. dünya savaşı ve Osmanlı İmparatorluğu’nun işgali, mütareke dönemi, işgaller, direniş örgütleri, </w:t>
            </w:r>
            <w:proofErr w:type="spellStart"/>
            <w:r w:rsidRPr="00345919">
              <w:rPr>
                <w:rFonts w:cs="Arial"/>
                <w:sz w:val="20"/>
                <w:szCs w:val="20"/>
              </w:rPr>
              <w:t>Kuvay</w:t>
            </w:r>
            <w:proofErr w:type="spellEnd"/>
            <w:r w:rsidRPr="00345919">
              <w:rPr>
                <w:rFonts w:cs="Arial"/>
                <w:sz w:val="20"/>
                <w:szCs w:val="20"/>
              </w:rPr>
              <w:t xml:space="preserve">-ı </w:t>
            </w:r>
            <w:proofErr w:type="spellStart"/>
            <w:r w:rsidRPr="00345919">
              <w:rPr>
                <w:rFonts w:cs="Arial"/>
                <w:sz w:val="20"/>
                <w:szCs w:val="20"/>
              </w:rPr>
              <w:t>Milliye’nin</w:t>
            </w:r>
            <w:proofErr w:type="spellEnd"/>
            <w:r w:rsidRPr="00345919">
              <w:rPr>
                <w:rFonts w:cs="Arial"/>
                <w:sz w:val="20"/>
                <w:szCs w:val="20"/>
              </w:rPr>
              <w:t xml:space="preserve"> oluşumu, Mustafa Kemal Atatürk’ün Anadolu’ya gönderilişi ve milli, mücadele dönemi, İstanbul hükümeti ve Ankara hükümeti mücadelesi, TBMM’nin açılışı, cepheler ve iç güvenlik sorunu, TBMM’nin dış politikası ve antlaşmaları, Türk bağımsızlık savaşı, saltanatın kaldırılışı ve Lozan Barış Antlaşması, Türkiye Cumhuriyeti’nin kuruluşu ve </w:t>
            </w:r>
            <w:proofErr w:type="spellStart"/>
            <w:r w:rsidRPr="00345919">
              <w:rPr>
                <w:rFonts w:cs="Arial"/>
                <w:sz w:val="20"/>
                <w:szCs w:val="20"/>
              </w:rPr>
              <w:t>cumhuriyet’in</w:t>
            </w:r>
            <w:proofErr w:type="spellEnd"/>
            <w:r w:rsidRPr="00345919">
              <w:rPr>
                <w:rFonts w:cs="Arial"/>
                <w:sz w:val="20"/>
                <w:szCs w:val="20"/>
              </w:rPr>
              <w:t xml:space="preserve"> ilk yılları</w:t>
            </w:r>
          </w:p>
        </w:tc>
      </w:tr>
      <w:tr w:rsidR="007B1E00" w:rsidRPr="007B1E00" w:rsidTr="00F82A95">
        <w:tc>
          <w:tcPr>
            <w:tcW w:w="2094" w:type="dxa"/>
            <w:gridSpan w:val="3"/>
            <w:vAlign w:val="center"/>
          </w:tcPr>
          <w:p w:rsidR="007B1E00" w:rsidRPr="007B1E00" w:rsidRDefault="007B1E00" w:rsidP="007B1E00">
            <w:pPr>
              <w:spacing w:after="0" w:line="240" w:lineRule="auto"/>
              <w:rPr>
                <w:rFonts w:asciiTheme="minorHAnsi" w:hAnsiTheme="minorHAnsi"/>
                <w:b/>
                <w:sz w:val="20"/>
                <w:szCs w:val="20"/>
              </w:rPr>
            </w:pPr>
            <w:r w:rsidRPr="007B1E00">
              <w:rPr>
                <w:rFonts w:asciiTheme="minorHAnsi" w:hAnsiTheme="minorHAnsi"/>
                <w:b/>
                <w:sz w:val="20"/>
                <w:szCs w:val="20"/>
              </w:rPr>
              <w:t>BİL 4001</w:t>
            </w:r>
          </w:p>
        </w:tc>
        <w:tc>
          <w:tcPr>
            <w:tcW w:w="7370" w:type="dxa"/>
          </w:tcPr>
          <w:p w:rsidR="007B1E00" w:rsidRPr="007B1E00" w:rsidRDefault="007B1E00" w:rsidP="007B1E00">
            <w:pPr>
              <w:spacing w:after="0" w:line="240" w:lineRule="auto"/>
              <w:rPr>
                <w:rFonts w:asciiTheme="minorHAnsi" w:hAnsiTheme="minorHAnsi"/>
                <w:b/>
                <w:sz w:val="20"/>
                <w:szCs w:val="20"/>
              </w:rPr>
            </w:pPr>
            <w:r>
              <w:rPr>
                <w:rFonts w:asciiTheme="minorHAnsi" w:hAnsiTheme="minorHAnsi"/>
                <w:b/>
                <w:sz w:val="20"/>
                <w:szCs w:val="20"/>
              </w:rPr>
              <w:t>BİLGİSAYAR I</w:t>
            </w:r>
          </w:p>
        </w:tc>
      </w:tr>
      <w:tr w:rsidR="007B1E00" w:rsidRPr="007B1E00" w:rsidTr="00F82A95">
        <w:tc>
          <w:tcPr>
            <w:tcW w:w="9464" w:type="dxa"/>
            <w:gridSpan w:val="4"/>
          </w:tcPr>
          <w:p w:rsidR="007B1E00" w:rsidRPr="007B1E00" w:rsidRDefault="007B1E00" w:rsidP="007B1E00">
            <w:pPr>
              <w:tabs>
                <w:tab w:val="left" w:pos="1792"/>
              </w:tabs>
              <w:spacing w:after="0" w:line="240" w:lineRule="auto"/>
              <w:jc w:val="both"/>
              <w:rPr>
                <w:rFonts w:asciiTheme="minorHAnsi" w:hAnsiTheme="minorHAnsi"/>
                <w:sz w:val="20"/>
                <w:szCs w:val="20"/>
              </w:rPr>
            </w:pPr>
            <w:r w:rsidRPr="007B1E00">
              <w:rPr>
                <w:rFonts w:asciiTheme="minorHAnsi" w:hAnsiTheme="minorHAnsi" w:cs="Arial"/>
                <w:sz w:val="20"/>
                <w:szCs w:val="20"/>
              </w:rPr>
              <w:t xml:space="preserve">Bilgi Teknolojileri Kavramı, İletişim Teknolojileri Kavramı, Bilgisayar Kullanımı ve Dosya Yönetimi Microsoft Word ile dosya açma kapatma, kaydetme işlemleri, Dosya üzerinde metin seçme, taşıma, kopyalama işlemleri, Seçilen bir metin parçasını biçimlendirme, Word’de dosya üzerinde tablo hazırlayıp düzenleme, </w:t>
            </w:r>
            <w:proofErr w:type="spellStart"/>
            <w:r w:rsidRPr="007B1E00">
              <w:rPr>
                <w:rFonts w:asciiTheme="minorHAnsi" w:hAnsiTheme="minorHAnsi" w:cs="Arial"/>
                <w:sz w:val="20"/>
                <w:szCs w:val="20"/>
              </w:rPr>
              <w:t>Powerpoint</w:t>
            </w:r>
            <w:proofErr w:type="spellEnd"/>
            <w:r w:rsidRPr="007B1E00">
              <w:rPr>
                <w:rFonts w:asciiTheme="minorHAnsi" w:hAnsiTheme="minorHAnsi" w:cs="Arial"/>
                <w:sz w:val="20"/>
                <w:szCs w:val="20"/>
              </w:rPr>
              <w:t xml:space="preserve"> ile slayt oluşturarak üzerine çeşitli nesneler ekleme ve değişik </w:t>
            </w:r>
            <w:proofErr w:type="gramStart"/>
            <w:r w:rsidRPr="007B1E00">
              <w:rPr>
                <w:rFonts w:asciiTheme="minorHAnsi" w:hAnsiTheme="minorHAnsi" w:cs="Arial"/>
                <w:sz w:val="20"/>
                <w:szCs w:val="20"/>
              </w:rPr>
              <w:t>efektler</w:t>
            </w:r>
            <w:proofErr w:type="gramEnd"/>
            <w:r w:rsidRPr="007B1E00">
              <w:rPr>
                <w:rFonts w:asciiTheme="minorHAnsi" w:hAnsiTheme="minorHAnsi" w:cs="Arial"/>
                <w:sz w:val="20"/>
                <w:szCs w:val="20"/>
              </w:rPr>
              <w:t xml:space="preserve"> uygulama, Slayt geçişi ayarlarını yapma ve slayt göstericisini kullanma, slaytları köprülerle birbirine bağlayarak sunum hazırlama, Hesap Tablosu (MS Excel), dersin temel konularıdır. </w:t>
            </w:r>
          </w:p>
        </w:tc>
      </w:tr>
      <w:tr w:rsidR="007B1E00" w:rsidRPr="007B1E00" w:rsidTr="00F82A95">
        <w:tc>
          <w:tcPr>
            <w:tcW w:w="2094" w:type="dxa"/>
            <w:gridSpan w:val="3"/>
            <w:vAlign w:val="center"/>
          </w:tcPr>
          <w:p w:rsidR="007B1E00" w:rsidRPr="007B1E00" w:rsidRDefault="007B1E00" w:rsidP="007B1E00">
            <w:pPr>
              <w:spacing w:after="0" w:line="240" w:lineRule="auto"/>
              <w:rPr>
                <w:rFonts w:asciiTheme="minorHAnsi" w:hAnsiTheme="minorHAnsi"/>
                <w:b/>
                <w:sz w:val="20"/>
                <w:szCs w:val="20"/>
              </w:rPr>
            </w:pPr>
            <w:r w:rsidRPr="007B1E00">
              <w:rPr>
                <w:rFonts w:asciiTheme="minorHAnsi" w:hAnsiTheme="minorHAnsi"/>
                <w:b/>
                <w:sz w:val="20"/>
                <w:szCs w:val="20"/>
              </w:rPr>
              <w:t>GMH 4000</w:t>
            </w:r>
          </w:p>
        </w:tc>
        <w:tc>
          <w:tcPr>
            <w:tcW w:w="7370" w:type="dxa"/>
            <w:vAlign w:val="center"/>
          </w:tcPr>
          <w:p w:rsidR="007B1E00" w:rsidRPr="007B1E00" w:rsidRDefault="007B1E00" w:rsidP="007B1E00">
            <w:pPr>
              <w:spacing w:after="0" w:line="240" w:lineRule="auto"/>
              <w:rPr>
                <w:rFonts w:asciiTheme="minorHAnsi" w:hAnsiTheme="minorHAnsi"/>
                <w:b/>
                <w:sz w:val="20"/>
                <w:szCs w:val="20"/>
              </w:rPr>
            </w:pPr>
            <w:r w:rsidRPr="007B1E00">
              <w:rPr>
                <w:rFonts w:asciiTheme="minorHAnsi" w:hAnsiTheme="minorHAnsi"/>
                <w:b/>
                <w:sz w:val="20"/>
                <w:szCs w:val="20"/>
              </w:rPr>
              <w:t xml:space="preserve">GENEL MUHASEBE </w:t>
            </w:r>
          </w:p>
        </w:tc>
      </w:tr>
      <w:tr w:rsidR="007B1E00" w:rsidRPr="007B1E00" w:rsidTr="00F82A95">
        <w:tc>
          <w:tcPr>
            <w:tcW w:w="9464" w:type="dxa"/>
            <w:gridSpan w:val="4"/>
          </w:tcPr>
          <w:p w:rsidR="007B1E00" w:rsidRPr="007B1E00" w:rsidRDefault="007B1E00" w:rsidP="007B1E00">
            <w:pPr>
              <w:tabs>
                <w:tab w:val="left" w:pos="1792"/>
              </w:tabs>
              <w:spacing w:after="0" w:line="240" w:lineRule="auto"/>
              <w:jc w:val="both"/>
              <w:rPr>
                <w:rFonts w:asciiTheme="minorHAnsi" w:hAnsiTheme="minorHAnsi"/>
                <w:sz w:val="20"/>
                <w:szCs w:val="20"/>
              </w:rPr>
            </w:pPr>
            <w:proofErr w:type="gramStart"/>
            <w:r w:rsidRPr="007B1E00">
              <w:rPr>
                <w:rFonts w:asciiTheme="minorHAnsi" w:hAnsiTheme="minorHAnsi" w:cs="Arial"/>
                <w:sz w:val="20"/>
                <w:szCs w:val="20"/>
              </w:rPr>
              <w:t xml:space="preserve">İşletme ve Muhasebe Kavramları ve Muhasebenin İşletme İçin Önemi, Muhasebede Kullanılan Belgeler (E-belgeler), Muhasebede Kullanılması Zorunlu Defterler ve Kayıt Düzeni (E-defterler), Muhasebeci ve Mali Müşavirlik ve Denetçilik Mesleği UFRS, TFRS ve Kobi TFRS Kavramları ve Temel İlkeler </w:t>
            </w:r>
            <w:proofErr w:type="spellStart"/>
            <w:r w:rsidRPr="007B1E00">
              <w:rPr>
                <w:rFonts w:asciiTheme="minorHAnsi" w:hAnsiTheme="minorHAnsi" w:cs="Arial"/>
                <w:sz w:val="20"/>
                <w:szCs w:val="20"/>
              </w:rPr>
              <w:t>TFRS'ye</w:t>
            </w:r>
            <w:proofErr w:type="spellEnd"/>
            <w:r w:rsidRPr="007B1E00">
              <w:rPr>
                <w:rFonts w:asciiTheme="minorHAnsi" w:hAnsiTheme="minorHAnsi" w:cs="Arial"/>
                <w:sz w:val="20"/>
                <w:szCs w:val="20"/>
              </w:rPr>
              <w:t xml:space="preserve"> Göre Hesap Planı ve Hesapların İşleyişi Pasif Hesaplar ve İşleyişleri (En az: 30,32,34,36,40,42,50,54,57,58,59 Hesap grupları) Gelir Tablosu Hesapları (60,61,62,63,64,65,66,69 Hesap grupları) Maliyet Hesapları (74,75,76,77,78 Hesap grupları) Genel Kesin Mizanın Düzenlenmesi Hesapların Kapanması Kapanış Bilançonun Hazırlanması, dersin ana konularıdır.</w:t>
            </w:r>
            <w:proofErr w:type="gramEnd"/>
          </w:p>
        </w:tc>
      </w:tr>
      <w:tr w:rsidR="007B1E00" w:rsidRPr="007B1E00" w:rsidTr="00F82A95">
        <w:tc>
          <w:tcPr>
            <w:tcW w:w="2094" w:type="dxa"/>
            <w:gridSpan w:val="3"/>
            <w:vAlign w:val="center"/>
          </w:tcPr>
          <w:p w:rsidR="007B1E00" w:rsidRPr="007B1E00" w:rsidRDefault="007B1E00" w:rsidP="007B1E00">
            <w:pPr>
              <w:spacing w:after="0" w:line="240" w:lineRule="auto"/>
              <w:rPr>
                <w:rFonts w:asciiTheme="minorHAnsi" w:hAnsiTheme="minorHAnsi"/>
                <w:b/>
                <w:sz w:val="20"/>
                <w:szCs w:val="20"/>
              </w:rPr>
            </w:pPr>
            <w:r w:rsidRPr="007B1E00">
              <w:rPr>
                <w:rFonts w:asciiTheme="minorHAnsi" w:hAnsiTheme="minorHAnsi"/>
                <w:b/>
                <w:sz w:val="20"/>
                <w:szCs w:val="20"/>
              </w:rPr>
              <w:t>MİK 4000</w:t>
            </w:r>
          </w:p>
        </w:tc>
        <w:tc>
          <w:tcPr>
            <w:tcW w:w="7370" w:type="dxa"/>
            <w:vAlign w:val="center"/>
          </w:tcPr>
          <w:p w:rsidR="007B1E00" w:rsidRPr="007B1E00" w:rsidRDefault="007B1E00" w:rsidP="007B1E00">
            <w:pPr>
              <w:spacing w:after="0" w:line="240" w:lineRule="auto"/>
              <w:rPr>
                <w:rFonts w:asciiTheme="minorHAnsi" w:hAnsiTheme="minorHAnsi"/>
                <w:b/>
                <w:sz w:val="20"/>
                <w:szCs w:val="20"/>
              </w:rPr>
            </w:pPr>
            <w:proofErr w:type="gramStart"/>
            <w:r w:rsidRPr="007B1E00">
              <w:rPr>
                <w:rFonts w:asciiTheme="minorHAnsi" w:hAnsiTheme="minorHAnsi"/>
                <w:b/>
                <w:sz w:val="20"/>
                <w:szCs w:val="20"/>
              </w:rPr>
              <w:t>MİKRO EKONOMİ</w:t>
            </w:r>
            <w:proofErr w:type="gramEnd"/>
            <w:r w:rsidRPr="007B1E00">
              <w:rPr>
                <w:rFonts w:asciiTheme="minorHAnsi" w:hAnsiTheme="minorHAnsi"/>
                <w:b/>
                <w:sz w:val="20"/>
                <w:szCs w:val="20"/>
              </w:rPr>
              <w:t xml:space="preserve"> </w:t>
            </w:r>
          </w:p>
        </w:tc>
      </w:tr>
      <w:tr w:rsidR="007B1E00" w:rsidRPr="007B1E00" w:rsidTr="00F82A95">
        <w:tc>
          <w:tcPr>
            <w:tcW w:w="9464" w:type="dxa"/>
            <w:gridSpan w:val="4"/>
          </w:tcPr>
          <w:p w:rsidR="007B1E00" w:rsidRPr="007B1E00" w:rsidRDefault="007B1E00" w:rsidP="007B1E00">
            <w:pPr>
              <w:tabs>
                <w:tab w:val="left" w:pos="1792"/>
              </w:tabs>
              <w:spacing w:after="0" w:line="240" w:lineRule="auto"/>
              <w:jc w:val="both"/>
              <w:rPr>
                <w:rFonts w:asciiTheme="minorHAnsi" w:hAnsiTheme="minorHAnsi"/>
                <w:sz w:val="20"/>
                <w:szCs w:val="20"/>
              </w:rPr>
            </w:pPr>
            <w:proofErr w:type="gramStart"/>
            <w:r w:rsidRPr="007B1E00">
              <w:rPr>
                <w:rFonts w:asciiTheme="minorHAnsi" w:hAnsiTheme="minorHAnsi" w:cs="Arial"/>
                <w:sz w:val="20"/>
                <w:szCs w:val="20"/>
              </w:rPr>
              <w:t xml:space="preserve">Ekonominin temel kavramları Talebi belirleyen faktörler ve talep esnekliği Arzı belirleyen faktörler ve arz esnekliği Talep ve arz esnekliği analizi Piyasa fiyatının oluşumu Piyasa dengesinin ve piyasa dengesinde değişimin oluşumu Tam Rekabet piyasasının özellikleri Eksik rekabet piyasalarının özellikleri Fayda kavramı Tüketici dengesi Üretim maliyetleriyle ilgili temel kavramlar Üretici dengesi dersin ana konularıdır. </w:t>
            </w:r>
            <w:proofErr w:type="gramEnd"/>
          </w:p>
        </w:tc>
      </w:tr>
      <w:tr w:rsidR="007B1E00" w:rsidRPr="007B1E00" w:rsidTr="00F82A95">
        <w:tc>
          <w:tcPr>
            <w:tcW w:w="2094" w:type="dxa"/>
            <w:gridSpan w:val="3"/>
            <w:vAlign w:val="center"/>
          </w:tcPr>
          <w:p w:rsidR="007B1E00" w:rsidRPr="007B1E00" w:rsidRDefault="007B1E00" w:rsidP="007B1E00">
            <w:pPr>
              <w:spacing w:after="0" w:line="240" w:lineRule="auto"/>
              <w:rPr>
                <w:rFonts w:asciiTheme="minorHAnsi" w:hAnsiTheme="minorHAnsi"/>
                <w:b/>
                <w:sz w:val="20"/>
                <w:szCs w:val="20"/>
              </w:rPr>
            </w:pPr>
            <w:r w:rsidRPr="007B1E00">
              <w:rPr>
                <w:rFonts w:asciiTheme="minorHAnsi" w:hAnsiTheme="minorHAnsi"/>
                <w:b/>
                <w:sz w:val="20"/>
                <w:szCs w:val="20"/>
              </w:rPr>
              <w:t>HUK 4000</w:t>
            </w:r>
          </w:p>
        </w:tc>
        <w:tc>
          <w:tcPr>
            <w:tcW w:w="7370" w:type="dxa"/>
            <w:vAlign w:val="center"/>
          </w:tcPr>
          <w:p w:rsidR="007B1E00" w:rsidRPr="007B1E00" w:rsidRDefault="007B1E00" w:rsidP="007B1E00">
            <w:pPr>
              <w:spacing w:after="0" w:line="240" w:lineRule="auto"/>
              <w:rPr>
                <w:rFonts w:asciiTheme="minorHAnsi" w:hAnsiTheme="minorHAnsi"/>
                <w:b/>
                <w:sz w:val="20"/>
                <w:szCs w:val="20"/>
              </w:rPr>
            </w:pPr>
            <w:r w:rsidRPr="007B1E00">
              <w:rPr>
                <w:rFonts w:asciiTheme="minorHAnsi" w:hAnsiTheme="minorHAnsi"/>
                <w:b/>
                <w:sz w:val="20"/>
                <w:szCs w:val="20"/>
              </w:rPr>
              <w:t>HUKUKUN TEMEL KAVRAMLARI</w:t>
            </w:r>
          </w:p>
        </w:tc>
      </w:tr>
      <w:tr w:rsidR="007B1E00" w:rsidRPr="007B1E00" w:rsidTr="00F82A95">
        <w:tc>
          <w:tcPr>
            <w:tcW w:w="9464" w:type="dxa"/>
            <w:gridSpan w:val="4"/>
          </w:tcPr>
          <w:p w:rsidR="007B1E00" w:rsidRPr="007B1E00" w:rsidRDefault="007B1E00" w:rsidP="007B1E00">
            <w:pPr>
              <w:tabs>
                <w:tab w:val="left" w:pos="1792"/>
              </w:tabs>
              <w:spacing w:after="0" w:line="240" w:lineRule="auto"/>
              <w:jc w:val="both"/>
              <w:rPr>
                <w:rFonts w:asciiTheme="minorHAnsi" w:hAnsiTheme="minorHAnsi" w:cs="Arial"/>
                <w:sz w:val="20"/>
                <w:szCs w:val="20"/>
              </w:rPr>
            </w:pPr>
            <w:proofErr w:type="gramStart"/>
            <w:r w:rsidRPr="007B1E00">
              <w:rPr>
                <w:rFonts w:asciiTheme="minorHAnsi" w:hAnsiTheme="minorHAnsi" w:cs="Arial"/>
                <w:sz w:val="20"/>
                <w:szCs w:val="20"/>
              </w:rPr>
              <w:t>Sosyal Düzen Kuralları, Hukuk Kuralarının Diğer Sosyal Düzen Kurallarından Farkları, Hukuk Kavramı, Hukukun Anlamları, Hukuk sistemleri ve temel hukuk ilkeleri, Hukukun Kaynakları, Anayasa, Kanun,  Tüzük, Yönetmelik, Türk Yargı Sistemi, Yargı kuruluşları, Hukuki Olaylar, İlişkiler ve İşlemler Hak Kavramı ve Türleri, Hakların kazanılması, kullanılması, kaybedilmesi ve korunması yolları, Kişilik kavramı, kişilerin sınıflandırılması ve ehliyetleri, Miras Kavramı, Mülkiyet hakkı, konusu, kapsamı ve türleri, Borç kavramı ve sözleşme türleri konularından oluşmaktadır.</w:t>
            </w:r>
            <w:proofErr w:type="gramEnd"/>
          </w:p>
        </w:tc>
      </w:tr>
      <w:tr w:rsidR="007B1E00" w:rsidRPr="007B1E00" w:rsidTr="00F82A95">
        <w:tc>
          <w:tcPr>
            <w:tcW w:w="2094" w:type="dxa"/>
            <w:gridSpan w:val="3"/>
            <w:vAlign w:val="center"/>
          </w:tcPr>
          <w:p w:rsidR="007B1E00" w:rsidRPr="007B1E00" w:rsidRDefault="007B1E00" w:rsidP="007B1E00">
            <w:pPr>
              <w:spacing w:after="0" w:line="240" w:lineRule="auto"/>
              <w:rPr>
                <w:rFonts w:asciiTheme="minorHAnsi" w:hAnsiTheme="minorHAnsi"/>
                <w:b/>
                <w:sz w:val="20"/>
                <w:szCs w:val="20"/>
              </w:rPr>
            </w:pPr>
            <w:r w:rsidRPr="007B1E00">
              <w:rPr>
                <w:rFonts w:asciiTheme="minorHAnsi" w:hAnsiTheme="minorHAnsi"/>
                <w:b/>
                <w:sz w:val="20"/>
                <w:szCs w:val="20"/>
              </w:rPr>
              <w:t>TDL 1001</w:t>
            </w:r>
          </w:p>
        </w:tc>
        <w:tc>
          <w:tcPr>
            <w:tcW w:w="7370" w:type="dxa"/>
            <w:vAlign w:val="center"/>
          </w:tcPr>
          <w:p w:rsidR="007B1E00" w:rsidRPr="007B1E00" w:rsidRDefault="007B1E00" w:rsidP="007B1E00">
            <w:pPr>
              <w:spacing w:after="0" w:line="240" w:lineRule="auto"/>
              <w:rPr>
                <w:rFonts w:asciiTheme="minorHAnsi" w:hAnsiTheme="minorHAnsi"/>
                <w:b/>
                <w:sz w:val="20"/>
                <w:szCs w:val="20"/>
              </w:rPr>
            </w:pPr>
            <w:r w:rsidRPr="007B1E00">
              <w:rPr>
                <w:rFonts w:asciiTheme="minorHAnsi" w:hAnsiTheme="minorHAnsi"/>
                <w:b/>
                <w:sz w:val="20"/>
                <w:szCs w:val="20"/>
              </w:rPr>
              <w:t>TÜRK DİLİ I</w:t>
            </w:r>
          </w:p>
        </w:tc>
      </w:tr>
      <w:tr w:rsidR="007B1E00" w:rsidRPr="007B1E00" w:rsidTr="00F82A95">
        <w:tc>
          <w:tcPr>
            <w:tcW w:w="9464" w:type="dxa"/>
            <w:gridSpan w:val="4"/>
          </w:tcPr>
          <w:p w:rsidR="007B1E00" w:rsidRPr="007B1E00" w:rsidRDefault="007B1E00" w:rsidP="007B1E00">
            <w:pPr>
              <w:tabs>
                <w:tab w:val="left" w:pos="1792"/>
              </w:tabs>
              <w:spacing w:after="0" w:line="240" w:lineRule="auto"/>
              <w:jc w:val="both"/>
              <w:rPr>
                <w:rFonts w:asciiTheme="minorHAnsi" w:hAnsiTheme="minorHAnsi" w:cs="Arial"/>
                <w:sz w:val="20"/>
                <w:szCs w:val="20"/>
              </w:rPr>
            </w:pPr>
            <w:r w:rsidRPr="00345919">
              <w:rPr>
                <w:rFonts w:cs="Arial"/>
                <w:sz w:val="20"/>
                <w:szCs w:val="20"/>
              </w:rPr>
              <w:t xml:space="preserve">Dil nedir? Dilin özellikleri ve iletişim aracı olarak işlevleri, sosyal bir kurum olarak dilin ulus yaşamındaki yeri ve önemi, kültür ve kültürün özellikleri, yapısına ve dil ailelerine göre dünya dilleri, Altay dillerinin ortak özellikleri, konuşma </w:t>
            </w:r>
            <w:proofErr w:type="spellStart"/>
            <w:r w:rsidRPr="00345919">
              <w:rPr>
                <w:rFonts w:cs="Arial"/>
                <w:sz w:val="20"/>
                <w:szCs w:val="20"/>
              </w:rPr>
              <w:t>dili:ağız</w:t>
            </w:r>
            <w:proofErr w:type="spellEnd"/>
            <w:r w:rsidRPr="00345919">
              <w:rPr>
                <w:rFonts w:cs="Arial"/>
                <w:sz w:val="20"/>
                <w:szCs w:val="20"/>
              </w:rPr>
              <w:t xml:space="preserve">, şive </w:t>
            </w:r>
            <w:proofErr w:type="spellStart"/>
            <w:r w:rsidRPr="00345919">
              <w:rPr>
                <w:rFonts w:cs="Arial"/>
                <w:sz w:val="20"/>
                <w:szCs w:val="20"/>
              </w:rPr>
              <w:t>lehçe.Yazı</w:t>
            </w:r>
            <w:proofErr w:type="spellEnd"/>
            <w:r w:rsidRPr="00345919">
              <w:rPr>
                <w:rFonts w:cs="Arial"/>
                <w:sz w:val="20"/>
                <w:szCs w:val="20"/>
              </w:rPr>
              <w:t xml:space="preserve"> dili, dilimizin yapısı ve zenginliği, Türk lehçeleri, Türk dilinin dünya dilleri arasındaki yeri, Türk dilinin tarihsel gelişimi, Türklerin kullandığı alfabeler</w:t>
            </w:r>
            <w:proofErr w:type="gramStart"/>
            <w:r w:rsidRPr="00345919">
              <w:rPr>
                <w:rFonts w:cs="Arial"/>
                <w:sz w:val="20"/>
                <w:szCs w:val="20"/>
              </w:rPr>
              <w:t>,,</w:t>
            </w:r>
            <w:proofErr w:type="gramEnd"/>
            <w:r w:rsidRPr="00345919">
              <w:rPr>
                <w:rFonts w:cs="Arial"/>
                <w:sz w:val="20"/>
                <w:szCs w:val="20"/>
              </w:rPr>
              <w:t xml:space="preserve"> Dilbilgisi; tanımı, işlevleri, bölümleri, </w:t>
            </w:r>
            <w:proofErr w:type="spellStart"/>
            <w:r w:rsidRPr="00345919">
              <w:rPr>
                <w:rFonts w:cs="Arial"/>
                <w:sz w:val="20"/>
                <w:szCs w:val="20"/>
              </w:rPr>
              <w:t>Türkçe’de</w:t>
            </w:r>
            <w:proofErr w:type="spellEnd"/>
            <w:r w:rsidRPr="00345919">
              <w:rPr>
                <w:rFonts w:cs="Arial"/>
                <w:sz w:val="20"/>
                <w:szCs w:val="20"/>
              </w:rPr>
              <w:t xml:space="preserve"> sesler ve sınıflandırılması, ses değişimleri, yazım kuralları ve uygulaması, Yazılı iletişim; konu, konunun sınırlandırılması, ana ve yan düşüncelerin saptanması, planlama, noktalama işaretleri ve uygulaması, Türkçe’nin biçim bilim özellikleri, sözcükler, kök, gövde, </w:t>
            </w:r>
            <w:proofErr w:type="spellStart"/>
            <w:r w:rsidRPr="00345919">
              <w:rPr>
                <w:rFonts w:cs="Arial"/>
                <w:sz w:val="20"/>
                <w:szCs w:val="20"/>
              </w:rPr>
              <w:t>taban.Ekler</w:t>
            </w:r>
            <w:proofErr w:type="spellEnd"/>
            <w:r w:rsidRPr="00345919">
              <w:rPr>
                <w:rFonts w:cs="Arial"/>
                <w:sz w:val="20"/>
                <w:szCs w:val="20"/>
              </w:rPr>
              <w:t xml:space="preserve">, eklerin sınıflandırılması, anlatım biçimleri; açıklayıcı tartışmacı, </w:t>
            </w:r>
            <w:proofErr w:type="spellStart"/>
            <w:r w:rsidRPr="00345919">
              <w:rPr>
                <w:rFonts w:cs="Arial"/>
                <w:sz w:val="20"/>
                <w:szCs w:val="20"/>
              </w:rPr>
              <w:t>öyküleyici</w:t>
            </w:r>
            <w:proofErr w:type="spellEnd"/>
            <w:r w:rsidRPr="00345919">
              <w:rPr>
                <w:rFonts w:cs="Arial"/>
                <w:sz w:val="20"/>
                <w:szCs w:val="20"/>
              </w:rPr>
              <w:t xml:space="preserve">, betimleyici anlatım, düşünceyi geliştirme yolları, anlatım bilgileri; öznel, nesnel anlatım, dilekçe örneği inceleme, </w:t>
            </w:r>
            <w:proofErr w:type="spellStart"/>
            <w:r w:rsidRPr="00345919">
              <w:rPr>
                <w:rFonts w:cs="Arial"/>
                <w:sz w:val="20"/>
                <w:szCs w:val="20"/>
              </w:rPr>
              <w:t>yazma,kompozisyon</w:t>
            </w:r>
            <w:proofErr w:type="spellEnd"/>
            <w:r w:rsidRPr="00345919">
              <w:rPr>
                <w:rFonts w:cs="Arial"/>
                <w:sz w:val="20"/>
                <w:szCs w:val="20"/>
              </w:rPr>
              <w:t xml:space="preserve"> ile ilgili genel bilgiler, kompozisyon nasıl yazılır?</w:t>
            </w:r>
          </w:p>
        </w:tc>
      </w:tr>
      <w:tr w:rsidR="007B1E00" w:rsidRPr="007B1E00" w:rsidTr="00F82A95">
        <w:tc>
          <w:tcPr>
            <w:tcW w:w="2094" w:type="dxa"/>
            <w:gridSpan w:val="3"/>
            <w:vAlign w:val="center"/>
          </w:tcPr>
          <w:p w:rsidR="007B1E00" w:rsidRPr="007B1E00" w:rsidRDefault="007B1E00" w:rsidP="007B1E00">
            <w:pPr>
              <w:spacing w:after="0" w:line="240" w:lineRule="auto"/>
              <w:rPr>
                <w:rFonts w:asciiTheme="minorHAnsi" w:hAnsiTheme="minorHAnsi"/>
                <w:b/>
                <w:sz w:val="20"/>
                <w:szCs w:val="20"/>
              </w:rPr>
            </w:pPr>
            <w:r w:rsidRPr="007B1E00">
              <w:rPr>
                <w:rFonts w:asciiTheme="minorHAnsi" w:hAnsiTheme="minorHAnsi"/>
                <w:b/>
                <w:sz w:val="20"/>
                <w:szCs w:val="20"/>
              </w:rPr>
              <w:t>İŞY 4001</w:t>
            </w:r>
          </w:p>
        </w:tc>
        <w:tc>
          <w:tcPr>
            <w:tcW w:w="7370" w:type="dxa"/>
            <w:vAlign w:val="center"/>
          </w:tcPr>
          <w:p w:rsidR="007B1E00" w:rsidRPr="007B1E00" w:rsidRDefault="007B1E00" w:rsidP="007B1E00">
            <w:pPr>
              <w:spacing w:after="0" w:line="240" w:lineRule="auto"/>
              <w:rPr>
                <w:rFonts w:asciiTheme="minorHAnsi" w:hAnsiTheme="minorHAnsi"/>
                <w:b/>
                <w:sz w:val="20"/>
                <w:szCs w:val="20"/>
              </w:rPr>
            </w:pPr>
            <w:r>
              <w:rPr>
                <w:rFonts w:asciiTheme="minorHAnsi" w:hAnsiTheme="minorHAnsi"/>
                <w:b/>
                <w:sz w:val="20"/>
                <w:szCs w:val="20"/>
              </w:rPr>
              <w:t>İŞLETME YÖNETİMİ I</w:t>
            </w:r>
          </w:p>
        </w:tc>
      </w:tr>
      <w:tr w:rsidR="007B1E00" w:rsidRPr="007B1E00" w:rsidTr="00F82A95">
        <w:tc>
          <w:tcPr>
            <w:tcW w:w="9464" w:type="dxa"/>
            <w:gridSpan w:val="4"/>
          </w:tcPr>
          <w:p w:rsidR="007B1E00" w:rsidRPr="007B1E00" w:rsidRDefault="007B1E00" w:rsidP="007B1E00">
            <w:pPr>
              <w:tabs>
                <w:tab w:val="left" w:pos="1792"/>
              </w:tabs>
              <w:spacing w:after="0" w:line="240" w:lineRule="auto"/>
              <w:jc w:val="both"/>
              <w:rPr>
                <w:rFonts w:asciiTheme="minorHAnsi" w:hAnsiTheme="minorHAnsi" w:cs="Arial"/>
                <w:sz w:val="20"/>
                <w:szCs w:val="20"/>
              </w:rPr>
            </w:pPr>
            <w:proofErr w:type="gramStart"/>
            <w:r w:rsidRPr="007B1E00">
              <w:rPr>
                <w:rFonts w:asciiTheme="minorHAnsi" w:hAnsiTheme="minorHAnsi" w:cs="Arial"/>
                <w:sz w:val="20"/>
                <w:szCs w:val="20"/>
              </w:rPr>
              <w:t>İşletmecilikle ilgili temel kavramlar İşletmeciliğin gelişimi İşletme türleri ve hukuki yapıları İşletme büyüklüğü ve kapasite Kuruluş çalışmaları, kuruluş yeri seçimi ve yatırım kararı Yapılabilirlik Çalışmaları İşletmenin iç ve dış çevre unsurları</w:t>
            </w:r>
            <w:r w:rsidRPr="007B1E00">
              <w:rPr>
                <w:rStyle w:val="Balk1Char"/>
                <w:rFonts w:asciiTheme="minorHAnsi" w:eastAsia="Calibri" w:hAnsiTheme="minorHAnsi" w:cs="Arial"/>
                <w:color w:val="000000"/>
                <w:sz w:val="20"/>
                <w:szCs w:val="20"/>
              </w:rPr>
              <w:t xml:space="preserve"> </w:t>
            </w:r>
            <w:r w:rsidRPr="007B1E00">
              <w:rPr>
                <w:rStyle w:val="apple-style-span"/>
                <w:rFonts w:asciiTheme="minorHAnsi" w:hAnsiTheme="minorHAnsi" w:cs="Arial"/>
                <w:color w:val="000000"/>
                <w:sz w:val="20"/>
                <w:szCs w:val="20"/>
              </w:rPr>
              <w:t>Temel işletmecilik fonksiyonları</w:t>
            </w:r>
            <w:r w:rsidRPr="007B1E00">
              <w:rPr>
                <w:rFonts w:asciiTheme="minorHAnsi" w:hAnsiTheme="minorHAnsi" w:cs="Arial"/>
                <w:sz w:val="20"/>
                <w:szCs w:val="20"/>
              </w:rPr>
              <w:t xml:space="preserve"> Temel işletmecilik fonksiyonları arası ilişkiler İşletmeler arası anlaşmalar ve birleşmeler İşletmelerde sosyal sorumluluk ve etik İşletmecilikte güncel gelişmeler konularında bilgilenmesi sağlanır</w:t>
            </w:r>
            <w:proofErr w:type="gramEnd"/>
          </w:p>
        </w:tc>
      </w:tr>
      <w:tr w:rsidR="007B1E00" w:rsidRPr="007B1E00" w:rsidTr="00F82A95">
        <w:tc>
          <w:tcPr>
            <w:tcW w:w="2094" w:type="dxa"/>
            <w:gridSpan w:val="3"/>
            <w:vAlign w:val="center"/>
          </w:tcPr>
          <w:p w:rsidR="007B1E00" w:rsidRPr="007B1E00" w:rsidRDefault="007B1E00" w:rsidP="007B1E00">
            <w:pPr>
              <w:spacing w:after="0" w:line="240" w:lineRule="auto"/>
              <w:rPr>
                <w:rFonts w:asciiTheme="minorHAnsi" w:hAnsiTheme="minorHAnsi"/>
                <w:b/>
                <w:sz w:val="20"/>
                <w:szCs w:val="20"/>
              </w:rPr>
            </w:pPr>
            <w:r w:rsidRPr="007B1E00">
              <w:rPr>
                <w:rFonts w:asciiTheme="minorHAnsi" w:hAnsiTheme="minorHAnsi"/>
                <w:b/>
                <w:sz w:val="20"/>
                <w:szCs w:val="20"/>
              </w:rPr>
              <w:lastRenderedPageBreak/>
              <w:t>YDİ 1001</w:t>
            </w:r>
          </w:p>
        </w:tc>
        <w:tc>
          <w:tcPr>
            <w:tcW w:w="7370" w:type="dxa"/>
            <w:vAlign w:val="center"/>
          </w:tcPr>
          <w:p w:rsidR="007B1E00" w:rsidRPr="007B1E00" w:rsidRDefault="007B1E00" w:rsidP="007B1E00">
            <w:pPr>
              <w:spacing w:after="0" w:line="240" w:lineRule="auto"/>
              <w:rPr>
                <w:rFonts w:asciiTheme="minorHAnsi" w:hAnsiTheme="minorHAnsi"/>
                <w:b/>
                <w:sz w:val="20"/>
                <w:szCs w:val="20"/>
              </w:rPr>
            </w:pPr>
            <w:r w:rsidRPr="007B1E00">
              <w:rPr>
                <w:rFonts w:asciiTheme="minorHAnsi" w:hAnsiTheme="minorHAnsi"/>
                <w:b/>
                <w:sz w:val="20"/>
                <w:szCs w:val="20"/>
              </w:rPr>
              <w:t>YABANCI DİL I</w:t>
            </w:r>
          </w:p>
        </w:tc>
      </w:tr>
      <w:tr w:rsidR="007B1E00" w:rsidRPr="007B1E00" w:rsidTr="00F82A95">
        <w:tc>
          <w:tcPr>
            <w:tcW w:w="9464" w:type="dxa"/>
            <w:gridSpan w:val="4"/>
          </w:tcPr>
          <w:p w:rsidR="007B1E00" w:rsidRPr="007B1E00" w:rsidRDefault="007B1E00" w:rsidP="007B1E00">
            <w:pPr>
              <w:tabs>
                <w:tab w:val="left" w:pos="1792"/>
              </w:tabs>
              <w:spacing w:after="0" w:line="240" w:lineRule="auto"/>
              <w:jc w:val="both"/>
              <w:rPr>
                <w:rFonts w:asciiTheme="minorHAnsi" w:hAnsiTheme="minorHAnsi"/>
                <w:sz w:val="20"/>
                <w:szCs w:val="20"/>
              </w:rPr>
            </w:pPr>
            <w:proofErr w:type="spellStart"/>
            <w:r w:rsidRPr="00345919">
              <w:rPr>
                <w:rFonts w:cs="Arial"/>
                <w:sz w:val="20"/>
                <w:szCs w:val="20"/>
              </w:rPr>
              <w:t>Present</w:t>
            </w:r>
            <w:proofErr w:type="spellEnd"/>
            <w:r w:rsidRPr="00345919">
              <w:rPr>
                <w:rFonts w:cs="Arial"/>
                <w:sz w:val="20"/>
                <w:szCs w:val="20"/>
              </w:rPr>
              <w:t xml:space="preserve"> Simple </w:t>
            </w:r>
            <w:proofErr w:type="spellStart"/>
            <w:r w:rsidRPr="00345919">
              <w:rPr>
                <w:rFonts w:cs="Arial"/>
                <w:sz w:val="20"/>
                <w:szCs w:val="20"/>
              </w:rPr>
              <w:t>and</w:t>
            </w:r>
            <w:proofErr w:type="spellEnd"/>
            <w:r w:rsidRPr="00345919">
              <w:rPr>
                <w:rFonts w:cs="Arial"/>
                <w:sz w:val="20"/>
                <w:szCs w:val="20"/>
              </w:rPr>
              <w:t xml:space="preserve"> </w:t>
            </w:r>
            <w:proofErr w:type="spellStart"/>
            <w:r w:rsidRPr="00345919">
              <w:rPr>
                <w:rFonts w:cs="Arial"/>
                <w:sz w:val="20"/>
                <w:szCs w:val="20"/>
              </w:rPr>
              <w:t>Present</w:t>
            </w:r>
            <w:proofErr w:type="spellEnd"/>
            <w:r w:rsidRPr="00345919">
              <w:rPr>
                <w:rFonts w:cs="Arial"/>
                <w:sz w:val="20"/>
                <w:szCs w:val="20"/>
              </w:rPr>
              <w:t xml:space="preserve"> </w:t>
            </w:r>
            <w:proofErr w:type="spellStart"/>
            <w:r w:rsidRPr="00345919">
              <w:rPr>
                <w:rFonts w:cs="Arial"/>
                <w:sz w:val="20"/>
                <w:szCs w:val="20"/>
              </w:rPr>
              <w:t>Continuous</w:t>
            </w:r>
            <w:proofErr w:type="spellEnd"/>
            <w:r w:rsidRPr="00345919">
              <w:rPr>
                <w:rFonts w:cs="Arial"/>
                <w:sz w:val="20"/>
                <w:szCs w:val="20"/>
              </w:rPr>
              <w:t xml:space="preserve">, ‘Life </w:t>
            </w:r>
            <w:proofErr w:type="spellStart"/>
            <w:r w:rsidRPr="00345919">
              <w:rPr>
                <w:rFonts w:cs="Arial"/>
                <w:sz w:val="20"/>
                <w:szCs w:val="20"/>
              </w:rPr>
              <w:t>style</w:t>
            </w:r>
            <w:proofErr w:type="spellEnd"/>
            <w:r w:rsidRPr="00345919">
              <w:rPr>
                <w:rFonts w:cs="Arial"/>
                <w:sz w:val="20"/>
                <w:szCs w:val="20"/>
              </w:rPr>
              <w:t xml:space="preserve">’, </w:t>
            </w:r>
            <w:proofErr w:type="spellStart"/>
            <w:r w:rsidRPr="00345919">
              <w:rPr>
                <w:rFonts w:cs="Arial"/>
                <w:sz w:val="20"/>
                <w:szCs w:val="20"/>
              </w:rPr>
              <w:t>Imperatives</w:t>
            </w:r>
            <w:proofErr w:type="spellEnd"/>
            <w:r w:rsidRPr="00345919">
              <w:rPr>
                <w:rFonts w:cs="Arial"/>
                <w:sz w:val="20"/>
                <w:szCs w:val="20"/>
              </w:rPr>
              <w:t xml:space="preserve"> </w:t>
            </w:r>
            <w:proofErr w:type="spellStart"/>
            <w:r w:rsidRPr="00345919">
              <w:rPr>
                <w:rFonts w:cs="Arial"/>
                <w:sz w:val="20"/>
                <w:szCs w:val="20"/>
              </w:rPr>
              <w:t>and</w:t>
            </w:r>
            <w:proofErr w:type="spellEnd"/>
            <w:r w:rsidRPr="00345919">
              <w:rPr>
                <w:rFonts w:cs="Arial"/>
                <w:sz w:val="20"/>
                <w:szCs w:val="20"/>
              </w:rPr>
              <w:t xml:space="preserve"> </w:t>
            </w:r>
            <w:proofErr w:type="spellStart"/>
            <w:r w:rsidRPr="00345919">
              <w:rPr>
                <w:rFonts w:cs="Arial"/>
                <w:sz w:val="20"/>
                <w:szCs w:val="20"/>
              </w:rPr>
              <w:t>should-shouldn’t</w:t>
            </w:r>
            <w:proofErr w:type="spellEnd"/>
            <w:r w:rsidRPr="00345919">
              <w:rPr>
                <w:rFonts w:cs="Arial"/>
                <w:sz w:val="20"/>
                <w:szCs w:val="20"/>
              </w:rPr>
              <w:t xml:space="preserve">, </w:t>
            </w:r>
            <w:proofErr w:type="spellStart"/>
            <w:r w:rsidRPr="00345919">
              <w:rPr>
                <w:rFonts w:cs="Arial"/>
                <w:sz w:val="20"/>
                <w:szCs w:val="20"/>
              </w:rPr>
              <w:t>forming</w:t>
            </w:r>
            <w:proofErr w:type="spellEnd"/>
            <w:r w:rsidRPr="00345919">
              <w:rPr>
                <w:rFonts w:cs="Arial"/>
                <w:sz w:val="20"/>
                <w:szCs w:val="20"/>
              </w:rPr>
              <w:t xml:space="preserve"> </w:t>
            </w:r>
            <w:proofErr w:type="spellStart"/>
            <w:r w:rsidRPr="00345919">
              <w:rPr>
                <w:rFonts w:cs="Arial"/>
                <w:sz w:val="20"/>
                <w:szCs w:val="20"/>
              </w:rPr>
              <w:t>nouns</w:t>
            </w:r>
            <w:proofErr w:type="spellEnd"/>
            <w:r w:rsidRPr="00345919">
              <w:rPr>
                <w:rFonts w:cs="Arial"/>
                <w:sz w:val="20"/>
                <w:szCs w:val="20"/>
              </w:rPr>
              <w:t xml:space="preserve">, </w:t>
            </w:r>
            <w:proofErr w:type="spellStart"/>
            <w:r w:rsidRPr="00345919">
              <w:rPr>
                <w:rFonts w:cs="Arial"/>
                <w:sz w:val="20"/>
                <w:szCs w:val="20"/>
              </w:rPr>
              <w:t>past</w:t>
            </w:r>
            <w:proofErr w:type="spellEnd"/>
            <w:r w:rsidRPr="00345919">
              <w:rPr>
                <w:rFonts w:cs="Arial"/>
                <w:sz w:val="20"/>
                <w:szCs w:val="20"/>
              </w:rPr>
              <w:t xml:space="preserve"> </w:t>
            </w:r>
            <w:proofErr w:type="spellStart"/>
            <w:r w:rsidRPr="00345919">
              <w:rPr>
                <w:rFonts w:cs="Arial"/>
                <w:sz w:val="20"/>
                <w:szCs w:val="20"/>
              </w:rPr>
              <w:t>simple</w:t>
            </w:r>
            <w:proofErr w:type="spellEnd"/>
            <w:r w:rsidRPr="00345919">
              <w:rPr>
                <w:rFonts w:cs="Arial"/>
                <w:sz w:val="20"/>
                <w:szCs w:val="20"/>
              </w:rPr>
              <w:t xml:space="preserve"> “</w:t>
            </w:r>
            <w:proofErr w:type="spellStart"/>
            <w:r w:rsidRPr="00345919">
              <w:rPr>
                <w:rFonts w:cs="Arial"/>
                <w:sz w:val="20"/>
                <w:szCs w:val="20"/>
              </w:rPr>
              <w:t>Book</w:t>
            </w:r>
            <w:proofErr w:type="spellEnd"/>
            <w:r w:rsidRPr="00345919">
              <w:rPr>
                <w:rFonts w:cs="Arial"/>
                <w:sz w:val="20"/>
                <w:szCs w:val="20"/>
              </w:rPr>
              <w:t xml:space="preserve"> </w:t>
            </w:r>
            <w:proofErr w:type="spellStart"/>
            <w:r w:rsidRPr="00345919">
              <w:rPr>
                <w:rFonts w:cs="Arial"/>
                <w:sz w:val="20"/>
                <w:szCs w:val="20"/>
              </w:rPr>
              <w:t>Worms</w:t>
            </w:r>
            <w:proofErr w:type="spellEnd"/>
            <w:r w:rsidRPr="00345919">
              <w:rPr>
                <w:rFonts w:cs="Arial"/>
                <w:sz w:val="20"/>
                <w:szCs w:val="20"/>
              </w:rPr>
              <w:t xml:space="preserve">”, </w:t>
            </w:r>
            <w:proofErr w:type="spellStart"/>
            <w:r w:rsidRPr="00345919">
              <w:rPr>
                <w:rFonts w:cs="Arial"/>
                <w:sz w:val="20"/>
                <w:szCs w:val="20"/>
              </w:rPr>
              <w:t>past</w:t>
            </w:r>
            <w:proofErr w:type="spellEnd"/>
            <w:r w:rsidRPr="00345919">
              <w:rPr>
                <w:rFonts w:cs="Arial"/>
                <w:sz w:val="20"/>
                <w:szCs w:val="20"/>
              </w:rPr>
              <w:t xml:space="preserve"> </w:t>
            </w:r>
            <w:proofErr w:type="spellStart"/>
            <w:r w:rsidRPr="00345919">
              <w:rPr>
                <w:rFonts w:cs="Arial"/>
                <w:sz w:val="20"/>
                <w:szCs w:val="20"/>
              </w:rPr>
              <w:t>simple</w:t>
            </w:r>
            <w:proofErr w:type="spellEnd"/>
            <w:r w:rsidRPr="00345919">
              <w:rPr>
                <w:rFonts w:cs="Arial"/>
                <w:sz w:val="20"/>
                <w:szCs w:val="20"/>
              </w:rPr>
              <w:t xml:space="preserve"> </w:t>
            </w:r>
            <w:proofErr w:type="spellStart"/>
            <w:r w:rsidRPr="00345919">
              <w:rPr>
                <w:rFonts w:cs="Arial"/>
                <w:sz w:val="20"/>
                <w:szCs w:val="20"/>
              </w:rPr>
              <w:t>and</w:t>
            </w:r>
            <w:proofErr w:type="spellEnd"/>
            <w:r w:rsidRPr="00345919">
              <w:rPr>
                <w:rFonts w:cs="Arial"/>
                <w:sz w:val="20"/>
                <w:szCs w:val="20"/>
              </w:rPr>
              <w:t xml:space="preserve"> </w:t>
            </w:r>
            <w:proofErr w:type="spellStart"/>
            <w:r w:rsidRPr="00345919">
              <w:rPr>
                <w:rFonts w:cs="Arial"/>
                <w:sz w:val="20"/>
                <w:szCs w:val="20"/>
              </w:rPr>
              <w:t>used</w:t>
            </w:r>
            <w:proofErr w:type="spellEnd"/>
            <w:r w:rsidRPr="00345919">
              <w:rPr>
                <w:rFonts w:cs="Arial"/>
                <w:sz w:val="20"/>
                <w:szCs w:val="20"/>
              </w:rPr>
              <w:t xml:space="preserve"> </w:t>
            </w:r>
            <w:proofErr w:type="spellStart"/>
            <w:r w:rsidRPr="00345919">
              <w:rPr>
                <w:rFonts w:cs="Arial"/>
                <w:sz w:val="20"/>
                <w:szCs w:val="20"/>
              </w:rPr>
              <w:t>to</w:t>
            </w:r>
            <w:proofErr w:type="spellEnd"/>
            <w:r w:rsidRPr="00345919">
              <w:rPr>
                <w:rFonts w:cs="Arial"/>
                <w:sz w:val="20"/>
                <w:szCs w:val="20"/>
              </w:rPr>
              <w:t xml:space="preserve"> “A </w:t>
            </w:r>
            <w:proofErr w:type="spellStart"/>
            <w:r w:rsidRPr="00345919">
              <w:rPr>
                <w:rFonts w:cs="Arial"/>
                <w:sz w:val="20"/>
                <w:szCs w:val="20"/>
              </w:rPr>
              <w:t>classic</w:t>
            </w:r>
            <w:proofErr w:type="spellEnd"/>
            <w:r w:rsidRPr="00345919">
              <w:rPr>
                <w:rFonts w:cs="Arial"/>
                <w:sz w:val="20"/>
                <w:szCs w:val="20"/>
              </w:rPr>
              <w:t xml:space="preserve"> </w:t>
            </w:r>
            <w:proofErr w:type="spellStart"/>
            <w:r w:rsidRPr="00345919">
              <w:rPr>
                <w:rFonts w:cs="Arial"/>
                <w:sz w:val="20"/>
                <w:szCs w:val="20"/>
              </w:rPr>
              <w:t>read</w:t>
            </w:r>
            <w:proofErr w:type="spellEnd"/>
            <w:r w:rsidRPr="00345919">
              <w:rPr>
                <w:rFonts w:cs="Arial"/>
                <w:sz w:val="20"/>
                <w:szCs w:val="20"/>
              </w:rPr>
              <w:t xml:space="preserve">”, </w:t>
            </w:r>
            <w:proofErr w:type="spellStart"/>
            <w:r w:rsidRPr="00345919">
              <w:rPr>
                <w:rFonts w:cs="Arial"/>
                <w:sz w:val="20"/>
                <w:szCs w:val="20"/>
              </w:rPr>
              <w:t>going</w:t>
            </w:r>
            <w:proofErr w:type="spellEnd"/>
            <w:r w:rsidRPr="00345919">
              <w:rPr>
                <w:rFonts w:cs="Arial"/>
                <w:sz w:val="20"/>
                <w:szCs w:val="20"/>
              </w:rPr>
              <w:t xml:space="preserve"> on </w:t>
            </w:r>
            <w:proofErr w:type="spellStart"/>
            <w:r w:rsidRPr="00345919">
              <w:rPr>
                <w:rFonts w:cs="Arial"/>
                <w:sz w:val="20"/>
                <w:szCs w:val="20"/>
              </w:rPr>
              <w:t>past</w:t>
            </w:r>
            <w:proofErr w:type="spellEnd"/>
            <w:r w:rsidRPr="00345919">
              <w:rPr>
                <w:rFonts w:cs="Arial"/>
                <w:sz w:val="20"/>
                <w:szCs w:val="20"/>
              </w:rPr>
              <w:t xml:space="preserve"> </w:t>
            </w:r>
            <w:proofErr w:type="spellStart"/>
            <w:r w:rsidRPr="00345919">
              <w:rPr>
                <w:rFonts w:cs="Arial"/>
                <w:sz w:val="20"/>
                <w:szCs w:val="20"/>
              </w:rPr>
              <w:t>simple</w:t>
            </w:r>
            <w:proofErr w:type="spellEnd"/>
            <w:r w:rsidRPr="00345919">
              <w:rPr>
                <w:rFonts w:cs="Arial"/>
                <w:sz w:val="20"/>
                <w:szCs w:val="20"/>
              </w:rPr>
              <w:t xml:space="preserve"> </w:t>
            </w:r>
            <w:proofErr w:type="spellStart"/>
            <w:r w:rsidRPr="00345919">
              <w:rPr>
                <w:rFonts w:cs="Arial"/>
                <w:sz w:val="20"/>
                <w:szCs w:val="20"/>
              </w:rPr>
              <w:t>and</w:t>
            </w:r>
            <w:proofErr w:type="spellEnd"/>
            <w:r w:rsidRPr="00345919">
              <w:rPr>
                <w:rFonts w:cs="Arial"/>
                <w:sz w:val="20"/>
                <w:szCs w:val="20"/>
              </w:rPr>
              <w:t xml:space="preserve"> </w:t>
            </w:r>
            <w:proofErr w:type="spellStart"/>
            <w:r w:rsidRPr="00345919">
              <w:rPr>
                <w:rFonts w:cs="Arial"/>
                <w:sz w:val="20"/>
                <w:szCs w:val="20"/>
              </w:rPr>
              <w:t>used</w:t>
            </w:r>
            <w:proofErr w:type="spellEnd"/>
            <w:r w:rsidRPr="00345919">
              <w:rPr>
                <w:rFonts w:cs="Arial"/>
                <w:sz w:val="20"/>
                <w:szCs w:val="20"/>
              </w:rPr>
              <w:t xml:space="preserve"> </w:t>
            </w:r>
            <w:proofErr w:type="spellStart"/>
            <w:r w:rsidRPr="00345919">
              <w:rPr>
                <w:rFonts w:cs="Arial"/>
                <w:sz w:val="20"/>
                <w:szCs w:val="20"/>
              </w:rPr>
              <w:t>to</w:t>
            </w:r>
            <w:proofErr w:type="spellEnd"/>
            <w:r w:rsidRPr="00345919">
              <w:rPr>
                <w:rFonts w:cs="Arial"/>
                <w:sz w:val="20"/>
                <w:szCs w:val="20"/>
              </w:rPr>
              <w:t xml:space="preserve">, </w:t>
            </w:r>
            <w:proofErr w:type="spellStart"/>
            <w:r w:rsidRPr="00345919">
              <w:rPr>
                <w:rFonts w:cs="Arial"/>
                <w:sz w:val="20"/>
                <w:szCs w:val="20"/>
              </w:rPr>
              <w:t>relative</w:t>
            </w:r>
            <w:proofErr w:type="spellEnd"/>
            <w:r w:rsidRPr="00345919">
              <w:rPr>
                <w:rFonts w:cs="Arial"/>
                <w:sz w:val="20"/>
                <w:szCs w:val="20"/>
              </w:rPr>
              <w:t xml:space="preserve"> </w:t>
            </w:r>
            <w:proofErr w:type="spellStart"/>
            <w:r w:rsidRPr="00345919">
              <w:rPr>
                <w:rFonts w:cs="Arial"/>
                <w:sz w:val="20"/>
                <w:szCs w:val="20"/>
              </w:rPr>
              <w:t>pronouns</w:t>
            </w:r>
            <w:proofErr w:type="spellEnd"/>
            <w:r w:rsidRPr="00345919">
              <w:rPr>
                <w:rFonts w:cs="Arial"/>
                <w:sz w:val="20"/>
                <w:szCs w:val="20"/>
              </w:rPr>
              <w:t xml:space="preserve"> </w:t>
            </w:r>
            <w:proofErr w:type="spellStart"/>
            <w:r w:rsidRPr="00345919">
              <w:rPr>
                <w:rFonts w:cs="Arial"/>
                <w:sz w:val="20"/>
                <w:szCs w:val="20"/>
              </w:rPr>
              <w:t>and</w:t>
            </w:r>
            <w:proofErr w:type="spellEnd"/>
            <w:r w:rsidRPr="00345919">
              <w:rPr>
                <w:rFonts w:cs="Arial"/>
                <w:sz w:val="20"/>
                <w:szCs w:val="20"/>
              </w:rPr>
              <w:t xml:space="preserve"> </w:t>
            </w:r>
            <w:proofErr w:type="spellStart"/>
            <w:r w:rsidRPr="00345919">
              <w:rPr>
                <w:rFonts w:cs="Arial"/>
                <w:sz w:val="20"/>
                <w:szCs w:val="20"/>
              </w:rPr>
              <w:t>adverbs</w:t>
            </w:r>
            <w:proofErr w:type="spellEnd"/>
            <w:r w:rsidRPr="00345919">
              <w:rPr>
                <w:rFonts w:cs="Arial"/>
                <w:sz w:val="20"/>
                <w:szCs w:val="20"/>
              </w:rPr>
              <w:t xml:space="preserve">, </w:t>
            </w:r>
            <w:proofErr w:type="spellStart"/>
            <w:r w:rsidRPr="00345919">
              <w:rPr>
                <w:rFonts w:cs="Arial"/>
                <w:sz w:val="20"/>
                <w:szCs w:val="20"/>
              </w:rPr>
              <w:t>present</w:t>
            </w:r>
            <w:proofErr w:type="spellEnd"/>
            <w:r w:rsidRPr="00345919">
              <w:rPr>
                <w:rFonts w:cs="Arial"/>
                <w:sz w:val="20"/>
                <w:szCs w:val="20"/>
              </w:rPr>
              <w:t xml:space="preserve"> </w:t>
            </w:r>
            <w:proofErr w:type="spellStart"/>
            <w:r w:rsidRPr="00345919">
              <w:rPr>
                <w:rFonts w:cs="Arial"/>
                <w:sz w:val="20"/>
                <w:szCs w:val="20"/>
              </w:rPr>
              <w:t>and</w:t>
            </w:r>
            <w:proofErr w:type="spellEnd"/>
            <w:r w:rsidRPr="00345919">
              <w:rPr>
                <w:rFonts w:cs="Arial"/>
                <w:sz w:val="20"/>
                <w:szCs w:val="20"/>
              </w:rPr>
              <w:t xml:space="preserve"> </w:t>
            </w:r>
            <w:proofErr w:type="spellStart"/>
            <w:r w:rsidRPr="00345919">
              <w:rPr>
                <w:rFonts w:cs="Arial"/>
                <w:sz w:val="20"/>
                <w:szCs w:val="20"/>
              </w:rPr>
              <w:t>past</w:t>
            </w:r>
            <w:proofErr w:type="spellEnd"/>
            <w:r w:rsidRPr="00345919">
              <w:rPr>
                <w:rFonts w:cs="Arial"/>
                <w:sz w:val="20"/>
                <w:szCs w:val="20"/>
              </w:rPr>
              <w:t xml:space="preserve"> </w:t>
            </w:r>
            <w:proofErr w:type="spellStart"/>
            <w:r w:rsidRPr="00345919">
              <w:rPr>
                <w:rFonts w:cs="Arial"/>
                <w:sz w:val="20"/>
                <w:szCs w:val="20"/>
              </w:rPr>
              <w:t>participles</w:t>
            </w:r>
            <w:proofErr w:type="spellEnd"/>
            <w:r w:rsidRPr="00345919">
              <w:rPr>
                <w:rFonts w:cs="Arial"/>
                <w:sz w:val="20"/>
                <w:szCs w:val="20"/>
              </w:rPr>
              <w:t xml:space="preserve"> “</w:t>
            </w:r>
            <w:proofErr w:type="spellStart"/>
            <w:r w:rsidRPr="00345919">
              <w:rPr>
                <w:rFonts w:cs="Arial"/>
                <w:sz w:val="20"/>
                <w:szCs w:val="20"/>
              </w:rPr>
              <w:t>Who’s</w:t>
            </w:r>
            <w:proofErr w:type="spellEnd"/>
            <w:r w:rsidRPr="00345919">
              <w:rPr>
                <w:rFonts w:cs="Arial"/>
                <w:sz w:val="20"/>
                <w:szCs w:val="20"/>
              </w:rPr>
              <w:t xml:space="preserve"> </w:t>
            </w:r>
            <w:proofErr w:type="spellStart"/>
            <w:r w:rsidRPr="00345919">
              <w:rPr>
                <w:rFonts w:cs="Arial"/>
                <w:sz w:val="20"/>
                <w:szCs w:val="20"/>
              </w:rPr>
              <w:t>who</w:t>
            </w:r>
            <w:proofErr w:type="spellEnd"/>
            <w:r w:rsidRPr="00345919">
              <w:rPr>
                <w:rFonts w:cs="Arial"/>
                <w:sz w:val="20"/>
                <w:szCs w:val="20"/>
              </w:rPr>
              <w:t xml:space="preserve">?”, </w:t>
            </w:r>
            <w:proofErr w:type="spellStart"/>
            <w:r w:rsidRPr="00345919">
              <w:rPr>
                <w:rFonts w:cs="Arial"/>
                <w:sz w:val="20"/>
                <w:szCs w:val="20"/>
              </w:rPr>
              <w:t>order</w:t>
            </w:r>
            <w:proofErr w:type="spellEnd"/>
            <w:r w:rsidRPr="00345919">
              <w:rPr>
                <w:rFonts w:cs="Arial"/>
                <w:sz w:val="20"/>
                <w:szCs w:val="20"/>
              </w:rPr>
              <w:t xml:space="preserve"> of </w:t>
            </w:r>
            <w:proofErr w:type="spellStart"/>
            <w:r w:rsidRPr="00345919">
              <w:rPr>
                <w:rFonts w:cs="Arial"/>
                <w:sz w:val="20"/>
                <w:szCs w:val="20"/>
              </w:rPr>
              <w:t>adjectives</w:t>
            </w:r>
            <w:proofErr w:type="spellEnd"/>
            <w:r w:rsidRPr="00345919">
              <w:rPr>
                <w:rFonts w:cs="Arial"/>
                <w:sz w:val="20"/>
                <w:szCs w:val="20"/>
              </w:rPr>
              <w:t xml:space="preserve">, </w:t>
            </w:r>
            <w:proofErr w:type="spellStart"/>
            <w:r w:rsidRPr="00345919">
              <w:rPr>
                <w:rFonts w:cs="Arial"/>
                <w:sz w:val="20"/>
                <w:szCs w:val="20"/>
              </w:rPr>
              <w:t>past</w:t>
            </w:r>
            <w:proofErr w:type="spellEnd"/>
            <w:r w:rsidRPr="00345919">
              <w:rPr>
                <w:rFonts w:cs="Arial"/>
                <w:sz w:val="20"/>
                <w:szCs w:val="20"/>
              </w:rPr>
              <w:t xml:space="preserve"> </w:t>
            </w:r>
            <w:proofErr w:type="spellStart"/>
            <w:proofErr w:type="gramStart"/>
            <w:r w:rsidRPr="00345919">
              <w:rPr>
                <w:rFonts w:cs="Arial"/>
                <w:sz w:val="20"/>
                <w:szCs w:val="20"/>
              </w:rPr>
              <w:t>cont.tense</w:t>
            </w:r>
            <w:proofErr w:type="spellEnd"/>
            <w:proofErr w:type="gramEnd"/>
            <w:r w:rsidRPr="00345919">
              <w:rPr>
                <w:rFonts w:cs="Arial"/>
                <w:sz w:val="20"/>
                <w:szCs w:val="20"/>
              </w:rPr>
              <w:t>(</w:t>
            </w:r>
            <w:proofErr w:type="spellStart"/>
            <w:r w:rsidRPr="00345919">
              <w:rPr>
                <w:rFonts w:cs="Arial"/>
                <w:sz w:val="20"/>
                <w:szCs w:val="20"/>
              </w:rPr>
              <w:t>was,were</w:t>
            </w:r>
            <w:proofErr w:type="spellEnd"/>
            <w:r w:rsidRPr="00345919">
              <w:rPr>
                <w:rFonts w:cs="Arial"/>
                <w:sz w:val="20"/>
                <w:szCs w:val="20"/>
              </w:rPr>
              <w:t xml:space="preserve">), </w:t>
            </w:r>
            <w:proofErr w:type="spellStart"/>
            <w:r w:rsidRPr="00345919">
              <w:rPr>
                <w:rFonts w:cs="Arial"/>
                <w:sz w:val="20"/>
                <w:szCs w:val="20"/>
              </w:rPr>
              <w:t>future</w:t>
            </w:r>
            <w:proofErr w:type="spellEnd"/>
            <w:r w:rsidRPr="00345919">
              <w:rPr>
                <w:rFonts w:cs="Arial"/>
                <w:sz w:val="20"/>
                <w:szCs w:val="20"/>
              </w:rPr>
              <w:t xml:space="preserve"> tense, </w:t>
            </w:r>
            <w:proofErr w:type="spellStart"/>
            <w:r w:rsidRPr="00345919">
              <w:rPr>
                <w:rFonts w:cs="Arial"/>
                <w:sz w:val="20"/>
                <w:szCs w:val="20"/>
              </w:rPr>
              <w:t>conditional</w:t>
            </w:r>
            <w:proofErr w:type="spellEnd"/>
            <w:r w:rsidRPr="00345919">
              <w:rPr>
                <w:rFonts w:cs="Arial"/>
                <w:sz w:val="20"/>
                <w:szCs w:val="20"/>
              </w:rPr>
              <w:t xml:space="preserve">, </w:t>
            </w:r>
            <w:proofErr w:type="spellStart"/>
            <w:r w:rsidRPr="00345919">
              <w:rPr>
                <w:rFonts w:cs="Arial"/>
                <w:sz w:val="20"/>
                <w:szCs w:val="20"/>
              </w:rPr>
              <w:t>linkers</w:t>
            </w:r>
            <w:proofErr w:type="spellEnd"/>
            <w:r w:rsidRPr="00345919">
              <w:rPr>
                <w:rFonts w:cs="Arial"/>
                <w:sz w:val="20"/>
                <w:szCs w:val="20"/>
              </w:rPr>
              <w:t xml:space="preserve"> </w:t>
            </w:r>
            <w:proofErr w:type="spellStart"/>
            <w:r w:rsidRPr="00345919">
              <w:rPr>
                <w:rFonts w:cs="Arial"/>
                <w:sz w:val="20"/>
                <w:szCs w:val="20"/>
              </w:rPr>
              <w:t>to</w:t>
            </w:r>
            <w:proofErr w:type="spellEnd"/>
            <w:r w:rsidRPr="00345919">
              <w:rPr>
                <w:rFonts w:cs="Arial"/>
                <w:sz w:val="20"/>
                <w:szCs w:val="20"/>
              </w:rPr>
              <w:t xml:space="preserve"> </w:t>
            </w:r>
            <w:proofErr w:type="spellStart"/>
            <w:r w:rsidRPr="00345919">
              <w:rPr>
                <w:rFonts w:cs="Arial"/>
                <w:sz w:val="20"/>
                <w:szCs w:val="20"/>
              </w:rPr>
              <w:t>add</w:t>
            </w:r>
            <w:proofErr w:type="spellEnd"/>
            <w:r w:rsidRPr="00345919">
              <w:rPr>
                <w:rFonts w:cs="Arial"/>
                <w:sz w:val="20"/>
                <w:szCs w:val="20"/>
              </w:rPr>
              <w:t xml:space="preserve"> </w:t>
            </w:r>
            <w:proofErr w:type="spellStart"/>
            <w:r w:rsidRPr="00345919">
              <w:rPr>
                <w:rFonts w:cs="Arial"/>
                <w:sz w:val="20"/>
                <w:szCs w:val="20"/>
              </w:rPr>
              <w:t>points</w:t>
            </w:r>
            <w:proofErr w:type="spellEnd"/>
            <w:r w:rsidRPr="00345919">
              <w:rPr>
                <w:rFonts w:cs="Arial"/>
                <w:sz w:val="20"/>
                <w:szCs w:val="20"/>
              </w:rPr>
              <w:t>/</w:t>
            </w:r>
            <w:proofErr w:type="spellStart"/>
            <w:r w:rsidRPr="00345919">
              <w:rPr>
                <w:rFonts w:cs="Arial"/>
                <w:sz w:val="20"/>
                <w:szCs w:val="20"/>
              </w:rPr>
              <w:t>show</w:t>
            </w:r>
            <w:proofErr w:type="spellEnd"/>
            <w:r w:rsidRPr="00345919">
              <w:rPr>
                <w:rFonts w:cs="Arial"/>
                <w:sz w:val="20"/>
                <w:szCs w:val="20"/>
              </w:rPr>
              <w:t xml:space="preserve"> </w:t>
            </w:r>
            <w:proofErr w:type="spellStart"/>
            <w:r w:rsidRPr="00345919">
              <w:rPr>
                <w:rFonts w:cs="Arial"/>
                <w:sz w:val="20"/>
                <w:szCs w:val="20"/>
              </w:rPr>
              <w:t>contrast</w:t>
            </w:r>
            <w:proofErr w:type="spellEnd"/>
            <w:r w:rsidRPr="00345919">
              <w:rPr>
                <w:rFonts w:cs="Arial"/>
                <w:sz w:val="20"/>
                <w:szCs w:val="20"/>
              </w:rPr>
              <w:t>/</w:t>
            </w:r>
            <w:proofErr w:type="spellStart"/>
            <w:r w:rsidRPr="00345919">
              <w:rPr>
                <w:rFonts w:cs="Arial"/>
                <w:sz w:val="20"/>
                <w:szCs w:val="20"/>
              </w:rPr>
              <w:t>conclude</w:t>
            </w:r>
            <w:proofErr w:type="spellEnd"/>
            <w:r w:rsidRPr="00345919">
              <w:rPr>
                <w:rFonts w:cs="Arial"/>
                <w:sz w:val="20"/>
                <w:szCs w:val="20"/>
              </w:rPr>
              <w:t xml:space="preserve">), </w:t>
            </w:r>
            <w:proofErr w:type="spellStart"/>
            <w:r w:rsidRPr="00345919">
              <w:rPr>
                <w:rFonts w:cs="Arial"/>
                <w:sz w:val="20"/>
                <w:szCs w:val="20"/>
              </w:rPr>
              <w:t>present</w:t>
            </w:r>
            <w:proofErr w:type="spellEnd"/>
            <w:r w:rsidRPr="00345919">
              <w:rPr>
                <w:rFonts w:cs="Arial"/>
                <w:sz w:val="20"/>
                <w:szCs w:val="20"/>
              </w:rPr>
              <w:t xml:space="preserve"> </w:t>
            </w:r>
            <w:proofErr w:type="spellStart"/>
            <w:r w:rsidRPr="00345919">
              <w:rPr>
                <w:rFonts w:cs="Arial"/>
                <w:sz w:val="20"/>
                <w:szCs w:val="20"/>
              </w:rPr>
              <w:t>perfect</w:t>
            </w:r>
            <w:proofErr w:type="spellEnd"/>
            <w:r w:rsidRPr="00345919">
              <w:rPr>
                <w:rFonts w:cs="Arial"/>
                <w:sz w:val="20"/>
                <w:szCs w:val="20"/>
              </w:rPr>
              <w:t xml:space="preserve"> tense(</w:t>
            </w:r>
            <w:proofErr w:type="spellStart"/>
            <w:r w:rsidRPr="00345919">
              <w:rPr>
                <w:rFonts w:cs="Arial"/>
                <w:sz w:val="20"/>
                <w:szCs w:val="20"/>
              </w:rPr>
              <w:t>already</w:t>
            </w:r>
            <w:proofErr w:type="spellEnd"/>
            <w:r w:rsidRPr="00345919">
              <w:rPr>
                <w:rFonts w:cs="Arial"/>
                <w:sz w:val="20"/>
                <w:szCs w:val="20"/>
              </w:rPr>
              <w:t xml:space="preserve">, yet, </w:t>
            </w:r>
            <w:proofErr w:type="spellStart"/>
            <w:r w:rsidRPr="00345919">
              <w:rPr>
                <w:rFonts w:cs="Arial"/>
                <w:sz w:val="20"/>
                <w:szCs w:val="20"/>
              </w:rPr>
              <w:t>just</w:t>
            </w:r>
            <w:proofErr w:type="spellEnd"/>
            <w:r w:rsidRPr="00345919">
              <w:rPr>
                <w:rFonts w:cs="Arial"/>
                <w:sz w:val="20"/>
                <w:szCs w:val="20"/>
              </w:rPr>
              <w:t>).</w:t>
            </w:r>
          </w:p>
        </w:tc>
      </w:tr>
      <w:tr w:rsidR="007B1E00" w:rsidRPr="007B1E00" w:rsidTr="00F82A95">
        <w:tc>
          <w:tcPr>
            <w:tcW w:w="2094" w:type="dxa"/>
            <w:gridSpan w:val="3"/>
            <w:vAlign w:val="bottom"/>
          </w:tcPr>
          <w:p w:rsidR="007B1E00" w:rsidRPr="007B1E00" w:rsidRDefault="007B1E00" w:rsidP="007B1E00">
            <w:pPr>
              <w:spacing w:after="0" w:line="240" w:lineRule="auto"/>
              <w:rPr>
                <w:rFonts w:asciiTheme="minorHAnsi" w:hAnsiTheme="minorHAnsi"/>
                <w:b/>
                <w:sz w:val="20"/>
                <w:szCs w:val="20"/>
              </w:rPr>
            </w:pPr>
            <w:r w:rsidRPr="007B1E00">
              <w:rPr>
                <w:rFonts w:asciiTheme="minorHAnsi" w:hAnsiTheme="minorHAnsi"/>
                <w:b/>
                <w:sz w:val="20"/>
                <w:szCs w:val="20"/>
              </w:rPr>
              <w:t>SAĞ 4105</w:t>
            </w:r>
          </w:p>
        </w:tc>
        <w:tc>
          <w:tcPr>
            <w:tcW w:w="7370" w:type="dxa"/>
          </w:tcPr>
          <w:p w:rsidR="007B1E00" w:rsidRPr="007B1E00" w:rsidRDefault="007B1E00" w:rsidP="007B1E00">
            <w:pPr>
              <w:spacing w:after="0" w:line="240" w:lineRule="auto"/>
              <w:rPr>
                <w:rFonts w:asciiTheme="minorHAnsi" w:hAnsiTheme="minorHAnsi"/>
                <w:b/>
                <w:sz w:val="20"/>
                <w:szCs w:val="20"/>
              </w:rPr>
            </w:pPr>
            <w:r w:rsidRPr="007B1E00">
              <w:rPr>
                <w:rFonts w:asciiTheme="minorHAnsi" w:hAnsiTheme="minorHAnsi"/>
                <w:b/>
                <w:sz w:val="20"/>
                <w:szCs w:val="20"/>
              </w:rPr>
              <w:t xml:space="preserve">TIBBİ DOKÜMANTASYON VE ARŞİVLEME </w:t>
            </w:r>
          </w:p>
        </w:tc>
      </w:tr>
      <w:tr w:rsidR="007B1E00" w:rsidRPr="007B1E00" w:rsidTr="00F82A95">
        <w:tc>
          <w:tcPr>
            <w:tcW w:w="9464" w:type="dxa"/>
            <w:gridSpan w:val="4"/>
            <w:vAlign w:val="center"/>
          </w:tcPr>
          <w:p w:rsidR="007B1E00" w:rsidRPr="007B1E00" w:rsidRDefault="007B1E00" w:rsidP="007B1E00">
            <w:pPr>
              <w:tabs>
                <w:tab w:val="left" w:pos="1792"/>
              </w:tabs>
              <w:spacing w:after="0" w:line="240" w:lineRule="auto"/>
              <w:jc w:val="both"/>
              <w:rPr>
                <w:rFonts w:cs="Arial"/>
                <w:sz w:val="20"/>
                <w:szCs w:val="20"/>
              </w:rPr>
            </w:pPr>
            <w:proofErr w:type="gramStart"/>
            <w:r w:rsidRPr="007B1E00">
              <w:rPr>
                <w:rFonts w:cs="Arial"/>
                <w:sz w:val="20"/>
                <w:szCs w:val="20"/>
              </w:rPr>
              <w:t xml:space="preserve">Tıbbi dokümanlarla ilgili temel tanım ve kavramlar, Tıbbi dokümanların tarihsel gelişimi, Tıbbi dokümanların önemi, Tıbbi dokümanlarda mülkiyet ve gizlilik, Tıbbi dokümanların mahkemelerde delil olarak kullanıldığı durumlar, Tıbbi dokümanlarda sorumluluk, Hastane arşiv hizmetlerinin organizasyonu, Tıbbi dokümanların çeşitleri ve kullanımı, Tıbbi dokümanlarda standardizasyon, Hasta dosyalarının kapsamı, Hasta dosyalarının düzenlenmesi, Sağlık kayıt sisteminin kurulması dersin ana konularıdır. </w:t>
            </w:r>
            <w:proofErr w:type="gramEnd"/>
          </w:p>
        </w:tc>
      </w:tr>
      <w:tr w:rsidR="007B1E00" w:rsidRPr="007B1E00" w:rsidTr="00F82A95">
        <w:tc>
          <w:tcPr>
            <w:tcW w:w="2094" w:type="dxa"/>
            <w:gridSpan w:val="3"/>
            <w:vAlign w:val="center"/>
          </w:tcPr>
          <w:p w:rsidR="007B1E00" w:rsidRPr="007B1E00" w:rsidRDefault="007B1E00" w:rsidP="007B1E00">
            <w:pPr>
              <w:spacing w:after="0" w:line="240" w:lineRule="auto"/>
              <w:rPr>
                <w:rFonts w:asciiTheme="minorHAnsi" w:hAnsiTheme="minorHAnsi"/>
                <w:b/>
                <w:sz w:val="20"/>
                <w:szCs w:val="20"/>
              </w:rPr>
            </w:pPr>
            <w:r w:rsidRPr="007B1E00">
              <w:rPr>
                <w:rFonts w:asciiTheme="minorHAnsi" w:hAnsiTheme="minorHAnsi"/>
                <w:b/>
                <w:sz w:val="20"/>
                <w:szCs w:val="20"/>
              </w:rPr>
              <w:t>MAT 4003</w:t>
            </w:r>
          </w:p>
        </w:tc>
        <w:tc>
          <w:tcPr>
            <w:tcW w:w="7370" w:type="dxa"/>
            <w:vAlign w:val="center"/>
          </w:tcPr>
          <w:p w:rsidR="007B1E00" w:rsidRPr="007B1E00" w:rsidRDefault="007B1E00" w:rsidP="007B1E00">
            <w:pPr>
              <w:spacing w:after="0" w:line="240" w:lineRule="auto"/>
              <w:rPr>
                <w:rFonts w:asciiTheme="minorHAnsi" w:hAnsiTheme="minorHAnsi"/>
                <w:b/>
                <w:sz w:val="20"/>
                <w:szCs w:val="20"/>
              </w:rPr>
            </w:pPr>
            <w:r w:rsidRPr="007B1E00">
              <w:rPr>
                <w:rFonts w:asciiTheme="minorHAnsi" w:hAnsiTheme="minorHAnsi"/>
                <w:b/>
                <w:sz w:val="20"/>
                <w:szCs w:val="20"/>
              </w:rPr>
              <w:t>MATEMATİK</w:t>
            </w:r>
          </w:p>
        </w:tc>
      </w:tr>
      <w:tr w:rsidR="007B1E00" w:rsidRPr="007B1E00" w:rsidTr="00F82A95">
        <w:tc>
          <w:tcPr>
            <w:tcW w:w="9464" w:type="dxa"/>
            <w:gridSpan w:val="4"/>
          </w:tcPr>
          <w:p w:rsidR="007B1E00" w:rsidRPr="007B1E00" w:rsidRDefault="007B1E00" w:rsidP="007B1E00">
            <w:pPr>
              <w:tabs>
                <w:tab w:val="left" w:pos="1792"/>
              </w:tabs>
              <w:spacing w:after="0" w:line="240" w:lineRule="auto"/>
              <w:jc w:val="both"/>
              <w:rPr>
                <w:rFonts w:asciiTheme="minorHAnsi" w:hAnsiTheme="minorHAnsi"/>
                <w:b/>
                <w:bCs/>
                <w:color w:val="363636"/>
                <w:sz w:val="20"/>
                <w:szCs w:val="20"/>
                <w:shd w:val="clear" w:color="auto" w:fill="FFFFFF"/>
              </w:rPr>
            </w:pPr>
            <w:r w:rsidRPr="007B1E00">
              <w:rPr>
                <w:rFonts w:asciiTheme="minorHAnsi" w:hAnsiTheme="minorHAnsi" w:cs="Arial"/>
                <w:sz w:val="20"/>
                <w:szCs w:val="20"/>
              </w:rPr>
              <w:t xml:space="preserve">Sayılar, Rasyonel Sayılar, </w:t>
            </w:r>
            <w:proofErr w:type="spellStart"/>
            <w:r w:rsidRPr="007B1E00">
              <w:rPr>
                <w:rFonts w:asciiTheme="minorHAnsi" w:hAnsiTheme="minorHAnsi" w:cs="Arial"/>
                <w:sz w:val="20"/>
                <w:szCs w:val="20"/>
              </w:rPr>
              <w:t>Ondalıklı</w:t>
            </w:r>
            <w:proofErr w:type="spellEnd"/>
            <w:r w:rsidRPr="007B1E00">
              <w:rPr>
                <w:rFonts w:asciiTheme="minorHAnsi" w:hAnsiTheme="minorHAnsi" w:cs="Arial"/>
                <w:sz w:val="20"/>
                <w:szCs w:val="20"/>
              </w:rPr>
              <w:t xml:space="preserve"> Sayılar Üslü Köklü Sayılar Mutlak Değer Oran- Orantı, Yüzde Problemleri 1 ve 2 Bilinmeyenli Denklem Çözümleri Çarpanlara Ayırma Fonksiyonlar </w:t>
            </w:r>
            <w:proofErr w:type="spellStart"/>
            <w:r w:rsidRPr="007B1E00">
              <w:rPr>
                <w:rFonts w:asciiTheme="minorHAnsi" w:hAnsiTheme="minorHAnsi" w:cs="Arial"/>
                <w:sz w:val="20"/>
                <w:szCs w:val="20"/>
              </w:rPr>
              <w:t>Polinomlar</w:t>
            </w:r>
            <w:proofErr w:type="spellEnd"/>
            <w:r w:rsidRPr="007B1E00">
              <w:rPr>
                <w:rFonts w:asciiTheme="minorHAnsi" w:hAnsiTheme="minorHAnsi" w:cs="Arial"/>
                <w:sz w:val="20"/>
                <w:szCs w:val="20"/>
              </w:rPr>
              <w:t xml:space="preserve"> İkinci Derece Denklemler İkinci Derece Denklem Grafikleri(Parabol) konularına yer verilmektedir.</w:t>
            </w:r>
          </w:p>
        </w:tc>
      </w:tr>
      <w:tr w:rsidR="007B1E00" w:rsidRPr="007B1E00" w:rsidTr="00F82A95">
        <w:tc>
          <w:tcPr>
            <w:tcW w:w="2094" w:type="dxa"/>
            <w:gridSpan w:val="3"/>
            <w:vAlign w:val="center"/>
          </w:tcPr>
          <w:p w:rsidR="007B1E00" w:rsidRPr="007B1E00" w:rsidRDefault="007B1E00" w:rsidP="007B1E00">
            <w:pPr>
              <w:spacing w:after="0" w:line="240" w:lineRule="auto"/>
              <w:rPr>
                <w:rFonts w:asciiTheme="minorHAnsi" w:hAnsiTheme="minorHAnsi"/>
                <w:b/>
                <w:sz w:val="20"/>
                <w:szCs w:val="20"/>
              </w:rPr>
            </w:pPr>
            <w:r w:rsidRPr="007B1E00">
              <w:rPr>
                <w:rFonts w:asciiTheme="minorHAnsi" w:hAnsiTheme="minorHAnsi"/>
                <w:b/>
                <w:sz w:val="20"/>
                <w:szCs w:val="20"/>
              </w:rPr>
              <w:t>SAĞ 4101</w:t>
            </w:r>
          </w:p>
        </w:tc>
        <w:tc>
          <w:tcPr>
            <w:tcW w:w="7370" w:type="dxa"/>
          </w:tcPr>
          <w:p w:rsidR="007B1E00" w:rsidRPr="007B1E00" w:rsidRDefault="007B1E00" w:rsidP="007B1E00">
            <w:pPr>
              <w:spacing w:after="0" w:line="240" w:lineRule="auto"/>
              <w:rPr>
                <w:rFonts w:asciiTheme="minorHAnsi" w:hAnsiTheme="minorHAnsi"/>
                <w:b/>
                <w:sz w:val="20"/>
                <w:szCs w:val="20"/>
              </w:rPr>
            </w:pPr>
            <w:r w:rsidRPr="007B1E00">
              <w:rPr>
                <w:rFonts w:asciiTheme="minorHAnsi" w:hAnsiTheme="minorHAnsi"/>
                <w:b/>
                <w:sz w:val="20"/>
                <w:szCs w:val="20"/>
              </w:rPr>
              <w:t xml:space="preserve">TIBBİ TERMİNOLOJİYE GİRİŞ </w:t>
            </w:r>
          </w:p>
        </w:tc>
      </w:tr>
      <w:tr w:rsidR="007B1E00" w:rsidRPr="007B1E00" w:rsidTr="00F82A95">
        <w:tc>
          <w:tcPr>
            <w:tcW w:w="9464" w:type="dxa"/>
            <w:gridSpan w:val="4"/>
          </w:tcPr>
          <w:p w:rsidR="007B1E00" w:rsidRPr="007B1E00" w:rsidRDefault="007B1E00" w:rsidP="007B1E00">
            <w:pPr>
              <w:tabs>
                <w:tab w:val="left" w:pos="1792"/>
              </w:tabs>
              <w:spacing w:after="0" w:line="240" w:lineRule="auto"/>
              <w:jc w:val="both"/>
              <w:rPr>
                <w:rFonts w:asciiTheme="minorHAnsi" w:hAnsiTheme="minorHAnsi" w:cs="Arial"/>
                <w:b/>
                <w:bCs/>
                <w:color w:val="363636"/>
                <w:sz w:val="20"/>
                <w:szCs w:val="20"/>
                <w:shd w:val="clear" w:color="auto" w:fill="FFFFFF"/>
              </w:rPr>
            </w:pPr>
            <w:r w:rsidRPr="007B1E00">
              <w:rPr>
                <w:rFonts w:asciiTheme="minorHAnsi" w:hAnsiTheme="minorHAnsi" w:cs="Arial"/>
                <w:sz w:val="20"/>
                <w:szCs w:val="20"/>
              </w:rPr>
              <w:t xml:space="preserve">Bu ders kapsamında sağlık kurumları işletmeciliği birinci sınıf öğrencilerine mesleki çalışmalarında gerekli olan tıbbi terimler öğretilir. Bu anlamda derste, terminolojiye giriş, </w:t>
            </w:r>
            <w:proofErr w:type="spellStart"/>
            <w:r w:rsidRPr="007B1E00">
              <w:rPr>
                <w:rFonts w:asciiTheme="minorHAnsi" w:hAnsiTheme="minorHAnsi" w:cs="Arial"/>
                <w:sz w:val="20"/>
                <w:szCs w:val="20"/>
              </w:rPr>
              <w:t>latince</w:t>
            </w:r>
            <w:proofErr w:type="spellEnd"/>
            <w:r w:rsidRPr="007B1E00">
              <w:rPr>
                <w:rFonts w:asciiTheme="minorHAnsi" w:hAnsiTheme="minorHAnsi" w:cs="Arial"/>
                <w:sz w:val="20"/>
                <w:szCs w:val="20"/>
              </w:rPr>
              <w:t xml:space="preserve"> terimlerin okunuş kuralları terim çeşitleri, kısaltmalar, simgeler tıbbi terimleri meydana getiren öğeler anatomik terminoloji, düzlem ve eksenler, eklem </w:t>
            </w:r>
            <w:proofErr w:type="gramStart"/>
            <w:r w:rsidRPr="007B1E00">
              <w:rPr>
                <w:rFonts w:asciiTheme="minorHAnsi" w:hAnsiTheme="minorHAnsi" w:cs="Arial"/>
                <w:sz w:val="20"/>
                <w:szCs w:val="20"/>
              </w:rPr>
              <w:t>hareketleri  kök</w:t>
            </w:r>
            <w:proofErr w:type="gramEnd"/>
            <w:r w:rsidRPr="007B1E00">
              <w:rPr>
                <w:rFonts w:asciiTheme="minorHAnsi" w:hAnsiTheme="minorHAnsi" w:cs="Arial"/>
                <w:sz w:val="20"/>
                <w:szCs w:val="20"/>
              </w:rPr>
              <w:t xml:space="preserve"> kavramı ve bilim dalları ile ilgili kök sözcükleri önekler sonekler tanısal terimler tanı yöntemlerine ilişkin terminoloji radyolojik terminoloji, genel sistem terminolojisi konularına yer verilmekte ve konu ile ilgili genel alıştırmalar yapılmaktadır</w:t>
            </w:r>
          </w:p>
        </w:tc>
      </w:tr>
      <w:tr w:rsidR="007B1E00" w:rsidRPr="007B1E00" w:rsidTr="00F82A95">
        <w:tc>
          <w:tcPr>
            <w:tcW w:w="2094" w:type="dxa"/>
            <w:gridSpan w:val="3"/>
          </w:tcPr>
          <w:p w:rsidR="007B1E00" w:rsidRPr="007B1E00" w:rsidRDefault="007B1E00" w:rsidP="007B1E00">
            <w:pPr>
              <w:spacing w:after="0" w:line="240" w:lineRule="auto"/>
              <w:rPr>
                <w:rFonts w:asciiTheme="minorHAnsi" w:hAnsiTheme="minorHAnsi"/>
                <w:b/>
                <w:sz w:val="20"/>
                <w:szCs w:val="20"/>
              </w:rPr>
            </w:pPr>
            <w:r w:rsidRPr="007B1E00">
              <w:rPr>
                <w:rFonts w:asciiTheme="minorHAnsi" w:hAnsiTheme="minorHAnsi"/>
                <w:b/>
                <w:sz w:val="20"/>
                <w:szCs w:val="20"/>
              </w:rPr>
              <w:t>SAĞ 4107</w:t>
            </w:r>
          </w:p>
        </w:tc>
        <w:tc>
          <w:tcPr>
            <w:tcW w:w="7370" w:type="dxa"/>
          </w:tcPr>
          <w:p w:rsidR="007B1E00" w:rsidRPr="007B1E00" w:rsidRDefault="007B1E00" w:rsidP="007B1E00">
            <w:pPr>
              <w:spacing w:after="0" w:line="240" w:lineRule="auto"/>
              <w:rPr>
                <w:rFonts w:asciiTheme="minorHAnsi" w:hAnsiTheme="minorHAnsi"/>
                <w:b/>
                <w:sz w:val="20"/>
                <w:szCs w:val="20"/>
              </w:rPr>
            </w:pPr>
            <w:r w:rsidRPr="007B1E00">
              <w:rPr>
                <w:rFonts w:asciiTheme="minorHAnsi" w:hAnsiTheme="minorHAnsi"/>
                <w:b/>
                <w:sz w:val="20"/>
                <w:szCs w:val="20"/>
              </w:rPr>
              <w:t>SAĞLIK TURİZMİ</w:t>
            </w:r>
          </w:p>
        </w:tc>
      </w:tr>
      <w:tr w:rsidR="007B1E00" w:rsidRPr="007B1E00" w:rsidTr="00F82A95">
        <w:trPr>
          <w:trHeight w:val="903"/>
        </w:trPr>
        <w:tc>
          <w:tcPr>
            <w:tcW w:w="9464" w:type="dxa"/>
            <w:gridSpan w:val="4"/>
            <w:vAlign w:val="bottom"/>
          </w:tcPr>
          <w:p w:rsidR="007B1E00" w:rsidRPr="007B1E00" w:rsidRDefault="007B1E00" w:rsidP="007B1E00">
            <w:pPr>
              <w:tabs>
                <w:tab w:val="left" w:pos="1792"/>
              </w:tabs>
              <w:spacing w:after="0" w:line="240" w:lineRule="auto"/>
              <w:jc w:val="both"/>
              <w:rPr>
                <w:rFonts w:asciiTheme="minorHAnsi" w:hAnsiTheme="minorHAnsi" w:cs="Arial"/>
                <w:sz w:val="20"/>
                <w:szCs w:val="20"/>
              </w:rPr>
            </w:pPr>
            <w:r w:rsidRPr="007B1E00">
              <w:rPr>
                <w:rFonts w:asciiTheme="minorHAnsi" w:hAnsiTheme="minorHAnsi" w:cs="Arial"/>
                <w:sz w:val="20"/>
                <w:szCs w:val="20"/>
              </w:rPr>
              <w:t xml:space="preserve">Sağlık turizmi genel kavramları, Sağlık turizminin başlıca hedefleri, Sağlık turizminin maliyetler açısından incelenmesi, Sağlık turizmi ve rekabet, Sağlık turizminin özellikleri, Sağlık turizminin çeşitleri, Sağlık turizminin diğer turizm türlerinden farkı, Sağlık turizminin ülkemiz açısından önemi ve yeri, Sağlık turizminin ülke ekonomisine katkıları, Sağlık turizminde başarıya ulaşabilmenin yolları, Dünyada başarılı sağlık turizmi uygulayan ülkelerin incelenmesi, Sağlık turizminin ülkelerarası rekabette </w:t>
            </w:r>
            <w:proofErr w:type="gramStart"/>
            <w:r w:rsidRPr="007B1E00">
              <w:rPr>
                <w:rFonts w:asciiTheme="minorHAnsi" w:hAnsiTheme="minorHAnsi" w:cs="Arial"/>
                <w:sz w:val="20"/>
                <w:szCs w:val="20"/>
              </w:rPr>
              <w:t>önemi , Sağlık</w:t>
            </w:r>
            <w:proofErr w:type="gramEnd"/>
            <w:r w:rsidRPr="007B1E00">
              <w:rPr>
                <w:rFonts w:asciiTheme="minorHAnsi" w:hAnsiTheme="minorHAnsi" w:cs="Arial"/>
                <w:sz w:val="20"/>
                <w:szCs w:val="20"/>
              </w:rPr>
              <w:t xml:space="preserve"> turizminin gelişmesinin şartları dersin ana konularıdır. </w:t>
            </w:r>
          </w:p>
        </w:tc>
      </w:tr>
      <w:tr w:rsidR="007B1E00" w:rsidRPr="007B1E00" w:rsidTr="00F82A95">
        <w:tc>
          <w:tcPr>
            <w:tcW w:w="2094" w:type="dxa"/>
            <w:gridSpan w:val="3"/>
            <w:vAlign w:val="bottom"/>
          </w:tcPr>
          <w:p w:rsidR="007B1E00" w:rsidRPr="007B1E00" w:rsidRDefault="007B1E00" w:rsidP="007B1E00">
            <w:pPr>
              <w:spacing w:after="0" w:line="240" w:lineRule="auto"/>
              <w:rPr>
                <w:rFonts w:asciiTheme="minorHAnsi" w:hAnsiTheme="minorHAnsi"/>
                <w:b/>
                <w:sz w:val="20"/>
                <w:szCs w:val="20"/>
              </w:rPr>
            </w:pPr>
            <w:r w:rsidRPr="007B1E00">
              <w:rPr>
                <w:rFonts w:asciiTheme="minorHAnsi" w:hAnsiTheme="minorHAnsi"/>
                <w:b/>
                <w:sz w:val="20"/>
                <w:szCs w:val="20"/>
              </w:rPr>
              <w:t>SAĞ 4103</w:t>
            </w:r>
          </w:p>
        </w:tc>
        <w:tc>
          <w:tcPr>
            <w:tcW w:w="7370" w:type="dxa"/>
          </w:tcPr>
          <w:p w:rsidR="007B1E00" w:rsidRPr="007B1E00" w:rsidRDefault="007B1E00" w:rsidP="007B1E00">
            <w:pPr>
              <w:spacing w:after="0" w:line="240" w:lineRule="auto"/>
              <w:rPr>
                <w:rFonts w:asciiTheme="minorHAnsi" w:hAnsiTheme="minorHAnsi"/>
                <w:b/>
                <w:sz w:val="20"/>
                <w:szCs w:val="20"/>
              </w:rPr>
            </w:pPr>
            <w:r w:rsidRPr="007B1E00">
              <w:rPr>
                <w:rFonts w:asciiTheme="minorHAnsi" w:hAnsiTheme="minorHAnsi"/>
                <w:b/>
                <w:sz w:val="20"/>
                <w:szCs w:val="20"/>
              </w:rPr>
              <w:t>SAĞLIK SOSYOLOJİSİ</w:t>
            </w:r>
          </w:p>
        </w:tc>
      </w:tr>
      <w:tr w:rsidR="007B1E00" w:rsidRPr="007B1E00" w:rsidTr="00F82A95">
        <w:tc>
          <w:tcPr>
            <w:tcW w:w="9464" w:type="dxa"/>
            <w:gridSpan w:val="4"/>
          </w:tcPr>
          <w:p w:rsidR="007B1E00" w:rsidRPr="007B1E00" w:rsidRDefault="007B1E00" w:rsidP="007B1E00">
            <w:pPr>
              <w:tabs>
                <w:tab w:val="left" w:pos="1792"/>
              </w:tabs>
              <w:spacing w:after="0" w:line="240" w:lineRule="auto"/>
              <w:jc w:val="both"/>
              <w:rPr>
                <w:rFonts w:asciiTheme="minorHAnsi" w:hAnsiTheme="minorHAnsi"/>
                <w:sz w:val="20"/>
                <w:szCs w:val="20"/>
              </w:rPr>
            </w:pPr>
            <w:r w:rsidRPr="007B1E00">
              <w:rPr>
                <w:rFonts w:asciiTheme="minorHAnsi" w:hAnsiTheme="minorHAnsi" w:cs="Arial"/>
                <w:sz w:val="20"/>
                <w:szCs w:val="20"/>
              </w:rPr>
              <w:t xml:space="preserve">Sağlık Sosyolojisinin doğuşu, gelişimi ve diğer sosyal bilimlerle ilişkisi. Temel kavramlar: Sağlık, hastalık ve hastalık </w:t>
            </w:r>
            <w:proofErr w:type="spellStart"/>
            <w:proofErr w:type="gramStart"/>
            <w:r w:rsidRPr="007B1E00">
              <w:rPr>
                <w:rFonts w:asciiTheme="minorHAnsi" w:hAnsiTheme="minorHAnsi" w:cs="Arial"/>
                <w:sz w:val="20"/>
                <w:szCs w:val="20"/>
              </w:rPr>
              <w:t>davranışı,Sosyal</w:t>
            </w:r>
            <w:proofErr w:type="spellEnd"/>
            <w:proofErr w:type="gramEnd"/>
            <w:r w:rsidRPr="007B1E00">
              <w:rPr>
                <w:rFonts w:asciiTheme="minorHAnsi" w:hAnsiTheme="minorHAnsi" w:cs="Arial"/>
                <w:sz w:val="20"/>
                <w:szCs w:val="20"/>
              </w:rPr>
              <w:t xml:space="preserve"> bilim açısından sağlığın sınıflandırılması ve sağlığın desteklenmesi Sağlık–hastalık sistemi: Hizmetlerin sunumu ve kullanımı Toplum, kültür ve sağlık ilişkisi, Türkiye’de halk hekimliğinde izleri. Sağlık-hastalık olgusunu etkileyen toplumsal faktörler (Cinsiyet, medeni durum, aile, eğitim, meslek, sınıf, statü vb.) Sağlık-hastalık olgusunu etkileyen toplumsal faktörler (sosyal çevre, kültürel değerler, din, siyasi koşullar vb.).  </w:t>
            </w:r>
            <w:proofErr w:type="spellStart"/>
            <w:r w:rsidRPr="007B1E00">
              <w:rPr>
                <w:rFonts w:asciiTheme="minorHAnsi" w:hAnsiTheme="minorHAnsi" w:cs="Arial"/>
                <w:sz w:val="20"/>
                <w:szCs w:val="20"/>
              </w:rPr>
              <w:t>Sosyo</w:t>
            </w:r>
            <w:proofErr w:type="spellEnd"/>
            <w:r w:rsidRPr="007B1E00">
              <w:rPr>
                <w:rFonts w:asciiTheme="minorHAnsi" w:hAnsiTheme="minorHAnsi" w:cs="Arial"/>
                <w:sz w:val="20"/>
                <w:szCs w:val="20"/>
              </w:rPr>
              <w:t xml:space="preserve">-ekonomik durum ile sağlık-hastalık arasındaki ilişki. Toplumsal değişme, toplumsal </w:t>
            </w:r>
            <w:proofErr w:type="spellStart"/>
            <w:r w:rsidRPr="007B1E00">
              <w:rPr>
                <w:rFonts w:asciiTheme="minorHAnsi" w:hAnsiTheme="minorHAnsi" w:cs="Arial"/>
                <w:sz w:val="20"/>
                <w:szCs w:val="20"/>
              </w:rPr>
              <w:t>tabakalaşma</w:t>
            </w:r>
            <w:proofErr w:type="spellEnd"/>
            <w:r w:rsidRPr="007B1E00">
              <w:rPr>
                <w:rFonts w:asciiTheme="minorHAnsi" w:hAnsiTheme="minorHAnsi" w:cs="Arial"/>
                <w:sz w:val="20"/>
                <w:szCs w:val="20"/>
              </w:rPr>
              <w:t xml:space="preserve">. Toplumsallaşma, toplumsal kurumlar, Türkiye’de aile yapısı ve sağlıkla ilişkisi Sağlıkta eşitsizlikler, kavramlar, nedenleri, çözüm politikaları, Demografik yapı ve sağlık, Topluma dayalı tıp eğitimi ve alternatif tıp, Kadın ve şiddet Günümüz Türkiye’sinde halk sağlığının sosyolojik değerlendirilmesi dersin ana konularıdır. </w:t>
            </w:r>
          </w:p>
        </w:tc>
      </w:tr>
      <w:tr w:rsidR="007B1E00" w:rsidRPr="007B1E00" w:rsidTr="00F82A95">
        <w:trPr>
          <w:trHeight w:val="498"/>
        </w:trPr>
        <w:tc>
          <w:tcPr>
            <w:tcW w:w="9464" w:type="dxa"/>
            <w:gridSpan w:val="4"/>
          </w:tcPr>
          <w:p w:rsidR="007B1E00" w:rsidRPr="007B1E00" w:rsidRDefault="007B1E00" w:rsidP="007B1E00">
            <w:pPr>
              <w:tabs>
                <w:tab w:val="left" w:pos="1792"/>
              </w:tabs>
              <w:spacing w:before="120" w:after="120" w:line="240" w:lineRule="auto"/>
              <w:jc w:val="center"/>
              <w:rPr>
                <w:rFonts w:asciiTheme="minorHAnsi" w:hAnsiTheme="minorHAnsi"/>
                <w:b/>
                <w:sz w:val="20"/>
                <w:szCs w:val="20"/>
                <w:u w:val="single"/>
              </w:rPr>
            </w:pPr>
          </w:p>
          <w:p w:rsidR="007B1E00" w:rsidRPr="007B1E00" w:rsidRDefault="007B1E00" w:rsidP="007B1E00">
            <w:pPr>
              <w:tabs>
                <w:tab w:val="left" w:pos="1792"/>
              </w:tabs>
              <w:spacing w:before="120" w:after="120" w:line="240" w:lineRule="auto"/>
              <w:jc w:val="center"/>
              <w:rPr>
                <w:rFonts w:asciiTheme="minorHAnsi" w:hAnsiTheme="minorHAnsi"/>
                <w:b/>
                <w:sz w:val="20"/>
                <w:szCs w:val="20"/>
                <w:u w:val="single"/>
              </w:rPr>
            </w:pPr>
          </w:p>
          <w:p w:rsidR="007B1E00" w:rsidRPr="007B1E00" w:rsidRDefault="007B1E00" w:rsidP="007B1E00">
            <w:pPr>
              <w:tabs>
                <w:tab w:val="left" w:pos="1792"/>
              </w:tabs>
              <w:spacing w:before="120" w:after="120" w:line="240" w:lineRule="auto"/>
              <w:jc w:val="center"/>
              <w:rPr>
                <w:rFonts w:asciiTheme="minorHAnsi" w:hAnsiTheme="minorHAnsi"/>
                <w:b/>
                <w:sz w:val="20"/>
                <w:szCs w:val="20"/>
                <w:u w:val="single"/>
              </w:rPr>
            </w:pPr>
          </w:p>
          <w:p w:rsidR="007B1E00" w:rsidRPr="007B1E00" w:rsidRDefault="007B1E00" w:rsidP="007B1E00">
            <w:pPr>
              <w:tabs>
                <w:tab w:val="left" w:pos="1792"/>
              </w:tabs>
              <w:spacing w:before="120" w:after="120" w:line="240" w:lineRule="auto"/>
              <w:jc w:val="center"/>
              <w:rPr>
                <w:rFonts w:asciiTheme="minorHAnsi" w:hAnsiTheme="minorHAnsi"/>
                <w:b/>
                <w:sz w:val="20"/>
                <w:szCs w:val="20"/>
                <w:u w:val="single"/>
              </w:rPr>
            </w:pPr>
          </w:p>
          <w:p w:rsidR="007B1E00" w:rsidRPr="007B1E00" w:rsidRDefault="007B1E00" w:rsidP="007B1E00">
            <w:pPr>
              <w:tabs>
                <w:tab w:val="left" w:pos="1792"/>
              </w:tabs>
              <w:spacing w:before="120" w:after="120" w:line="240" w:lineRule="auto"/>
              <w:jc w:val="center"/>
              <w:rPr>
                <w:rFonts w:asciiTheme="minorHAnsi" w:hAnsiTheme="minorHAnsi"/>
                <w:b/>
                <w:sz w:val="20"/>
                <w:szCs w:val="20"/>
                <w:u w:val="single"/>
              </w:rPr>
            </w:pPr>
          </w:p>
          <w:p w:rsidR="007B1E00" w:rsidRPr="007B1E00" w:rsidRDefault="007B1E00" w:rsidP="007B1E00">
            <w:pPr>
              <w:tabs>
                <w:tab w:val="left" w:pos="1792"/>
              </w:tabs>
              <w:spacing w:before="120" w:after="120" w:line="240" w:lineRule="auto"/>
              <w:jc w:val="center"/>
              <w:rPr>
                <w:rFonts w:asciiTheme="minorHAnsi" w:hAnsiTheme="minorHAnsi"/>
                <w:b/>
                <w:sz w:val="20"/>
                <w:szCs w:val="20"/>
                <w:u w:val="single"/>
              </w:rPr>
            </w:pPr>
          </w:p>
          <w:p w:rsidR="007B1E00" w:rsidRPr="007B1E00" w:rsidRDefault="007B1E00" w:rsidP="007B1E00">
            <w:pPr>
              <w:tabs>
                <w:tab w:val="left" w:pos="1792"/>
              </w:tabs>
              <w:spacing w:before="120" w:after="120" w:line="240" w:lineRule="auto"/>
              <w:jc w:val="center"/>
              <w:rPr>
                <w:rFonts w:asciiTheme="minorHAnsi" w:hAnsiTheme="minorHAnsi"/>
                <w:b/>
                <w:sz w:val="20"/>
                <w:szCs w:val="20"/>
                <w:u w:val="single"/>
              </w:rPr>
            </w:pPr>
          </w:p>
          <w:p w:rsidR="007B1E00" w:rsidRPr="007B1E00" w:rsidRDefault="007B1E00" w:rsidP="007B1E00">
            <w:pPr>
              <w:tabs>
                <w:tab w:val="left" w:pos="1792"/>
              </w:tabs>
              <w:spacing w:before="120" w:after="120" w:line="240" w:lineRule="auto"/>
              <w:jc w:val="center"/>
              <w:rPr>
                <w:rFonts w:asciiTheme="minorHAnsi" w:hAnsiTheme="minorHAnsi"/>
                <w:b/>
                <w:sz w:val="20"/>
                <w:szCs w:val="20"/>
                <w:u w:val="single"/>
              </w:rPr>
            </w:pPr>
          </w:p>
          <w:p w:rsidR="007B1E00" w:rsidRPr="007B1E00" w:rsidRDefault="007B1E00" w:rsidP="007B1E00">
            <w:pPr>
              <w:tabs>
                <w:tab w:val="left" w:pos="1792"/>
              </w:tabs>
              <w:spacing w:before="120" w:after="120" w:line="240" w:lineRule="auto"/>
              <w:jc w:val="center"/>
              <w:rPr>
                <w:rFonts w:asciiTheme="minorHAnsi" w:hAnsiTheme="minorHAnsi"/>
                <w:b/>
                <w:sz w:val="20"/>
                <w:szCs w:val="20"/>
                <w:u w:val="single"/>
              </w:rPr>
            </w:pPr>
          </w:p>
          <w:p w:rsidR="007B1E00" w:rsidRPr="007B1E00" w:rsidRDefault="007B1E00" w:rsidP="007B1E00">
            <w:pPr>
              <w:tabs>
                <w:tab w:val="left" w:pos="1792"/>
              </w:tabs>
              <w:spacing w:before="120" w:after="120" w:line="240" w:lineRule="auto"/>
              <w:rPr>
                <w:rFonts w:asciiTheme="minorHAnsi" w:hAnsiTheme="minorHAnsi"/>
                <w:b/>
                <w:sz w:val="20"/>
                <w:szCs w:val="20"/>
                <w:u w:val="single"/>
              </w:rPr>
            </w:pPr>
          </w:p>
          <w:p w:rsidR="007B1E00" w:rsidRPr="007B1E00" w:rsidRDefault="007B1E00" w:rsidP="007B1E00">
            <w:pPr>
              <w:tabs>
                <w:tab w:val="left" w:pos="1792"/>
              </w:tabs>
              <w:spacing w:before="120" w:after="120" w:line="240" w:lineRule="auto"/>
              <w:rPr>
                <w:rFonts w:asciiTheme="minorHAnsi" w:hAnsiTheme="minorHAnsi"/>
                <w:b/>
                <w:sz w:val="20"/>
                <w:szCs w:val="20"/>
                <w:u w:val="single"/>
              </w:rPr>
            </w:pPr>
          </w:p>
          <w:p w:rsidR="007B1E00" w:rsidRPr="007B1E00" w:rsidRDefault="007B1E00" w:rsidP="007B1E00">
            <w:pPr>
              <w:tabs>
                <w:tab w:val="left" w:pos="1792"/>
              </w:tabs>
              <w:spacing w:before="120" w:after="120" w:line="240" w:lineRule="auto"/>
              <w:jc w:val="center"/>
              <w:rPr>
                <w:rFonts w:asciiTheme="minorHAnsi" w:hAnsiTheme="minorHAnsi"/>
                <w:b/>
                <w:sz w:val="20"/>
                <w:szCs w:val="20"/>
                <w:u w:val="single"/>
              </w:rPr>
            </w:pPr>
            <w:r w:rsidRPr="007B1E00">
              <w:rPr>
                <w:rFonts w:asciiTheme="minorHAnsi" w:hAnsiTheme="minorHAnsi"/>
                <w:b/>
                <w:sz w:val="20"/>
                <w:szCs w:val="20"/>
                <w:u w:val="single"/>
              </w:rPr>
              <w:lastRenderedPageBreak/>
              <w:t>BİRİNCİ SINIF BAHAR YARIYILI</w:t>
            </w:r>
          </w:p>
        </w:tc>
      </w:tr>
      <w:tr w:rsidR="007B1E00" w:rsidRPr="007B1E00" w:rsidTr="00F82A95">
        <w:tc>
          <w:tcPr>
            <w:tcW w:w="2094" w:type="dxa"/>
            <w:gridSpan w:val="3"/>
            <w:vAlign w:val="bottom"/>
          </w:tcPr>
          <w:p w:rsidR="007B1E00" w:rsidRPr="007B1E00" w:rsidRDefault="007B1E00" w:rsidP="007B1E00">
            <w:pPr>
              <w:spacing w:after="0" w:line="240" w:lineRule="auto"/>
              <w:rPr>
                <w:rFonts w:asciiTheme="minorHAnsi" w:hAnsiTheme="minorHAnsi"/>
                <w:b/>
                <w:sz w:val="20"/>
                <w:szCs w:val="20"/>
              </w:rPr>
            </w:pPr>
            <w:r w:rsidRPr="007B1E00">
              <w:rPr>
                <w:rFonts w:asciiTheme="minorHAnsi" w:hAnsiTheme="minorHAnsi"/>
                <w:b/>
                <w:sz w:val="20"/>
                <w:szCs w:val="20"/>
              </w:rPr>
              <w:lastRenderedPageBreak/>
              <w:t>ATA 1002</w:t>
            </w:r>
          </w:p>
        </w:tc>
        <w:tc>
          <w:tcPr>
            <w:tcW w:w="7370" w:type="dxa"/>
          </w:tcPr>
          <w:p w:rsidR="007B1E00" w:rsidRPr="007B1E00" w:rsidRDefault="007B1E00" w:rsidP="007B1E00">
            <w:pPr>
              <w:spacing w:after="0" w:line="240" w:lineRule="auto"/>
              <w:rPr>
                <w:rFonts w:asciiTheme="minorHAnsi" w:hAnsiTheme="minorHAnsi"/>
                <w:b/>
                <w:sz w:val="20"/>
                <w:szCs w:val="20"/>
              </w:rPr>
            </w:pPr>
            <w:r w:rsidRPr="007B1E00">
              <w:rPr>
                <w:rFonts w:asciiTheme="minorHAnsi" w:hAnsiTheme="minorHAnsi"/>
                <w:b/>
                <w:sz w:val="20"/>
                <w:szCs w:val="20"/>
              </w:rPr>
              <w:t>ATATÜRK İLKELERİ VE İNKILAP TARİHİ II</w:t>
            </w:r>
          </w:p>
        </w:tc>
      </w:tr>
      <w:tr w:rsidR="007B1E00" w:rsidRPr="007B1E00" w:rsidTr="00F82A95">
        <w:tc>
          <w:tcPr>
            <w:tcW w:w="9464" w:type="dxa"/>
            <w:gridSpan w:val="4"/>
          </w:tcPr>
          <w:p w:rsidR="007B1E00" w:rsidRPr="007B1E00" w:rsidRDefault="007B1E00" w:rsidP="007B1E00">
            <w:pPr>
              <w:tabs>
                <w:tab w:val="left" w:pos="1792"/>
              </w:tabs>
              <w:spacing w:after="0" w:line="240" w:lineRule="auto"/>
              <w:jc w:val="both"/>
              <w:rPr>
                <w:rFonts w:asciiTheme="minorHAnsi" w:hAnsiTheme="minorHAnsi"/>
                <w:sz w:val="20"/>
                <w:szCs w:val="20"/>
              </w:rPr>
            </w:pPr>
            <w:r w:rsidRPr="00345919">
              <w:rPr>
                <w:rFonts w:cs="Arial"/>
                <w:sz w:val="20"/>
                <w:szCs w:val="20"/>
                <w:shd w:val="clear" w:color="auto" w:fill="FFFFFF"/>
              </w:rPr>
              <w:t xml:space="preserve">Lozan barış antlaşması, </w:t>
            </w:r>
            <w:proofErr w:type="spellStart"/>
            <w:r w:rsidRPr="00345919">
              <w:rPr>
                <w:rFonts w:cs="Arial"/>
                <w:sz w:val="20"/>
                <w:szCs w:val="20"/>
                <w:shd w:val="clear" w:color="auto" w:fill="FFFFFF"/>
              </w:rPr>
              <w:t>türk</w:t>
            </w:r>
            <w:proofErr w:type="spellEnd"/>
            <w:r w:rsidRPr="00345919">
              <w:rPr>
                <w:rFonts w:cs="Arial"/>
                <w:sz w:val="20"/>
                <w:szCs w:val="20"/>
                <w:shd w:val="clear" w:color="auto" w:fill="FFFFFF"/>
              </w:rPr>
              <w:t xml:space="preserve"> devrimi, hedefi, niteliği ve kavramlar, </w:t>
            </w:r>
            <w:proofErr w:type="spellStart"/>
            <w:r w:rsidRPr="00345919">
              <w:rPr>
                <w:rFonts w:cs="Arial"/>
                <w:sz w:val="20"/>
                <w:szCs w:val="20"/>
                <w:shd w:val="clear" w:color="auto" w:fill="FFFFFF"/>
              </w:rPr>
              <w:t>türk</w:t>
            </w:r>
            <w:proofErr w:type="spellEnd"/>
            <w:r w:rsidRPr="00345919">
              <w:rPr>
                <w:rFonts w:cs="Arial"/>
                <w:sz w:val="20"/>
                <w:szCs w:val="20"/>
                <w:shd w:val="clear" w:color="auto" w:fill="FFFFFF"/>
              </w:rPr>
              <w:t xml:space="preserve"> devrimi: uygulamalar(eğitim, kültür, hukuk ve toplumsal yaşamdaki düzenlemeler), </w:t>
            </w:r>
            <w:proofErr w:type="spellStart"/>
            <w:r w:rsidRPr="00345919">
              <w:rPr>
                <w:rFonts w:cs="Arial"/>
                <w:sz w:val="20"/>
                <w:szCs w:val="20"/>
                <w:shd w:val="clear" w:color="auto" w:fill="FFFFFF"/>
              </w:rPr>
              <w:t>atatürkçü</w:t>
            </w:r>
            <w:proofErr w:type="spellEnd"/>
            <w:r w:rsidRPr="00345919">
              <w:rPr>
                <w:rFonts w:cs="Arial"/>
                <w:sz w:val="20"/>
                <w:szCs w:val="20"/>
                <w:shd w:val="clear" w:color="auto" w:fill="FFFFFF"/>
              </w:rPr>
              <w:t xml:space="preserve"> düşünce sistemi ve laiklik ilkesi, milliyetçilik ilkesi, devletçilik ilkesi, halkçılık ilkesi, cumhuriyetçilik ve inkılapçılık ilkesi, </w:t>
            </w:r>
            <w:proofErr w:type="spellStart"/>
            <w:r w:rsidRPr="00345919">
              <w:rPr>
                <w:rFonts w:cs="Arial"/>
                <w:sz w:val="20"/>
                <w:szCs w:val="20"/>
                <w:shd w:val="clear" w:color="auto" w:fill="FFFFFF"/>
              </w:rPr>
              <w:t>atatürk</w:t>
            </w:r>
            <w:proofErr w:type="spellEnd"/>
            <w:r w:rsidRPr="00345919">
              <w:rPr>
                <w:rFonts w:cs="Arial"/>
                <w:sz w:val="20"/>
                <w:szCs w:val="20"/>
                <w:shd w:val="clear" w:color="auto" w:fill="FFFFFF"/>
              </w:rPr>
              <w:t xml:space="preserve"> dönemi dış politika ilkeleri ve 1923-1932 dönemi </w:t>
            </w:r>
            <w:proofErr w:type="spellStart"/>
            <w:r w:rsidRPr="00345919">
              <w:rPr>
                <w:rFonts w:cs="Arial"/>
                <w:sz w:val="20"/>
                <w:szCs w:val="20"/>
                <w:shd w:val="clear" w:color="auto" w:fill="FFFFFF"/>
              </w:rPr>
              <w:t>türk</w:t>
            </w:r>
            <w:proofErr w:type="spellEnd"/>
            <w:r w:rsidRPr="00345919">
              <w:rPr>
                <w:rFonts w:cs="Arial"/>
                <w:sz w:val="20"/>
                <w:szCs w:val="20"/>
                <w:shd w:val="clear" w:color="auto" w:fill="FFFFFF"/>
              </w:rPr>
              <w:t xml:space="preserve"> dış politikası, 1932-1939 dönemi </w:t>
            </w:r>
            <w:proofErr w:type="spellStart"/>
            <w:r w:rsidRPr="00345919">
              <w:rPr>
                <w:rFonts w:cs="Arial"/>
                <w:sz w:val="20"/>
                <w:szCs w:val="20"/>
                <w:shd w:val="clear" w:color="auto" w:fill="FFFFFF"/>
              </w:rPr>
              <w:t>türk</w:t>
            </w:r>
            <w:proofErr w:type="spellEnd"/>
            <w:r w:rsidRPr="00345919">
              <w:rPr>
                <w:rFonts w:cs="Arial"/>
                <w:sz w:val="20"/>
                <w:szCs w:val="20"/>
                <w:shd w:val="clear" w:color="auto" w:fill="FFFFFF"/>
              </w:rPr>
              <w:t xml:space="preserve"> dış politikası, </w:t>
            </w:r>
            <w:proofErr w:type="spellStart"/>
            <w:r w:rsidRPr="00345919">
              <w:rPr>
                <w:rFonts w:cs="Arial"/>
                <w:sz w:val="20"/>
                <w:szCs w:val="20"/>
                <w:shd w:val="clear" w:color="auto" w:fill="FFFFFF"/>
              </w:rPr>
              <w:t>atatürk’ün</w:t>
            </w:r>
            <w:proofErr w:type="spellEnd"/>
            <w:r w:rsidRPr="00345919">
              <w:rPr>
                <w:rFonts w:cs="Arial"/>
                <w:sz w:val="20"/>
                <w:szCs w:val="20"/>
                <w:shd w:val="clear" w:color="auto" w:fill="FFFFFF"/>
              </w:rPr>
              <w:t xml:space="preserve"> düşünce sistemini oluşturan olaylar, düşünürler, kitaplar, </w:t>
            </w:r>
            <w:proofErr w:type="spellStart"/>
            <w:proofErr w:type="gramStart"/>
            <w:r w:rsidRPr="00345919">
              <w:rPr>
                <w:rFonts w:cs="Arial"/>
                <w:sz w:val="20"/>
                <w:szCs w:val="20"/>
                <w:shd w:val="clear" w:color="auto" w:fill="FFFFFF"/>
              </w:rPr>
              <w:t>ıı.dünya</w:t>
            </w:r>
            <w:proofErr w:type="spellEnd"/>
            <w:proofErr w:type="gramEnd"/>
            <w:r w:rsidRPr="00345919">
              <w:rPr>
                <w:rFonts w:cs="Arial"/>
                <w:sz w:val="20"/>
                <w:szCs w:val="20"/>
                <w:shd w:val="clear" w:color="auto" w:fill="FFFFFF"/>
              </w:rPr>
              <w:t xml:space="preserve"> savaşı ve </w:t>
            </w:r>
            <w:proofErr w:type="spellStart"/>
            <w:r w:rsidRPr="00345919">
              <w:rPr>
                <w:rFonts w:cs="Arial"/>
                <w:sz w:val="20"/>
                <w:szCs w:val="20"/>
                <w:shd w:val="clear" w:color="auto" w:fill="FFFFFF"/>
              </w:rPr>
              <w:t>türkiye</w:t>
            </w:r>
            <w:proofErr w:type="spellEnd"/>
            <w:r w:rsidRPr="00345919">
              <w:rPr>
                <w:rFonts w:cs="Arial"/>
                <w:sz w:val="20"/>
                <w:szCs w:val="20"/>
                <w:shd w:val="clear" w:color="auto" w:fill="FFFFFF"/>
              </w:rPr>
              <w:t xml:space="preserve">, 20.yy da </w:t>
            </w:r>
            <w:proofErr w:type="spellStart"/>
            <w:r w:rsidRPr="00345919">
              <w:rPr>
                <w:rFonts w:cs="Arial"/>
                <w:sz w:val="20"/>
                <w:szCs w:val="20"/>
                <w:shd w:val="clear" w:color="auto" w:fill="FFFFFF"/>
              </w:rPr>
              <w:t>avrupa</w:t>
            </w:r>
            <w:proofErr w:type="spellEnd"/>
            <w:r w:rsidRPr="00345919">
              <w:rPr>
                <w:rFonts w:cs="Arial"/>
                <w:sz w:val="20"/>
                <w:szCs w:val="20"/>
                <w:shd w:val="clear" w:color="auto" w:fill="FFFFFF"/>
              </w:rPr>
              <w:t xml:space="preserve">, </w:t>
            </w:r>
            <w:proofErr w:type="spellStart"/>
            <w:r w:rsidRPr="00345919">
              <w:rPr>
                <w:rFonts w:cs="Arial"/>
                <w:sz w:val="20"/>
                <w:szCs w:val="20"/>
                <w:shd w:val="clear" w:color="auto" w:fill="FFFFFF"/>
              </w:rPr>
              <w:t>ortadoğu</w:t>
            </w:r>
            <w:proofErr w:type="spellEnd"/>
            <w:r w:rsidRPr="00345919">
              <w:rPr>
                <w:rFonts w:cs="Arial"/>
                <w:sz w:val="20"/>
                <w:szCs w:val="20"/>
                <w:shd w:val="clear" w:color="auto" w:fill="FFFFFF"/>
              </w:rPr>
              <w:t xml:space="preserve"> ve </w:t>
            </w:r>
            <w:proofErr w:type="spellStart"/>
            <w:r w:rsidRPr="00345919">
              <w:rPr>
                <w:rFonts w:cs="Arial"/>
                <w:sz w:val="20"/>
                <w:szCs w:val="20"/>
                <w:shd w:val="clear" w:color="auto" w:fill="FFFFFF"/>
              </w:rPr>
              <w:t>türkiye</w:t>
            </w:r>
            <w:proofErr w:type="spellEnd"/>
            <w:r w:rsidRPr="00345919">
              <w:rPr>
                <w:rFonts w:cs="Arial"/>
                <w:sz w:val="20"/>
                <w:szCs w:val="20"/>
                <w:shd w:val="clear" w:color="auto" w:fill="FFFFFF"/>
              </w:rPr>
              <w:t xml:space="preserve">, </w:t>
            </w:r>
            <w:proofErr w:type="spellStart"/>
            <w:r w:rsidRPr="00345919">
              <w:rPr>
                <w:rFonts w:cs="Arial"/>
                <w:sz w:val="20"/>
                <w:szCs w:val="20"/>
                <w:shd w:val="clear" w:color="auto" w:fill="FFFFFF"/>
              </w:rPr>
              <w:t>türkiye’de</w:t>
            </w:r>
            <w:proofErr w:type="spellEnd"/>
            <w:r w:rsidRPr="00345919">
              <w:rPr>
                <w:rFonts w:cs="Arial"/>
                <w:sz w:val="20"/>
                <w:szCs w:val="20"/>
                <w:shd w:val="clear" w:color="auto" w:fill="FFFFFF"/>
              </w:rPr>
              <w:t xml:space="preserve"> çok partili hayata geçiş 1923-1950.</w:t>
            </w:r>
          </w:p>
        </w:tc>
      </w:tr>
      <w:tr w:rsidR="007B1E00" w:rsidRPr="007B1E00" w:rsidTr="00F82A95">
        <w:tc>
          <w:tcPr>
            <w:tcW w:w="2094" w:type="dxa"/>
            <w:gridSpan w:val="3"/>
            <w:vAlign w:val="bottom"/>
          </w:tcPr>
          <w:p w:rsidR="007B1E00" w:rsidRPr="007B1E00" w:rsidRDefault="007B1E00" w:rsidP="007B1E00">
            <w:pPr>
              <w:spacing w:after="0" w:line="240" w:lineRule="auto"/>
              <w:rPr>
                <w:rFonts w:asciiTheme="minorHAnsi" w:hAnsiTheme="minorHAnsi"/>
                <w:b/>
                <w:sz w:val="20"/>
                <w:szCs w:val="20"/>
              </w:rPr>
            </w:pPr>
            <w:r w:rsidRPr="007B1E00">
              <w:rPr>
                <w:rFonts w:asciiTheme="minorHAnsi" w:hAnsiTheme="minorHAnsi"/>
                <w:b/>
                <w:sz w:val="20"/>
                <w:szCs w:val="20"/>
              </w:rPr>
              <w:t>YDİ 1014</w:t>
            </w:r>
          </w:p>
        </w:tc>
        <w:tc>
          <w:tcPr>
            <w:tcW w:w="7370" w:type="dxa"/>
          </w:tcPr>
          <w:p w:rsidR="007B1E00" w:rsidRPr="007B1E00" w:rsidRDefault="007B1E00" w:rsidP="007B1E00">
            <w:pPr>
              <w:spacing w:after="0" w:line="240" w:lineRule="auto"/>
              <w:rPr>
                <w:rFonts w:asciiTheme="minorHAnsi" w:hAnsiTheme="minorHAnsi"/>
                <w:b/>
                <w:sz w:val="20"/>
                <w:szCs w:val="20"/>
              </w:rPr>
            </w:pPr>
            <w:r w:rsidRPr="007B1E00">
              <w:rPr>
                <w:rFonts w:asciiTheme="minorHAnsi" w:hAnsiTheme="minorHAnsi"/>
                <w:b/>
                <w:sz w:val="20"/>
                <w:szCs w:val="20"/>
              </w:rPr>
              <w:t>YABANCI DİL II</w:t>
            </w:r>
          </w:p>
        </w:tc>
      </w:tr>
      <w:tr w:rsidR="007B1E00" w:rsidRPr="007B1E00" w:rsidTr="00F82A95">
        <w:tc>
          <w:tcPr>
            <w:tcW w:w="9464" w:type="dxa"/>
            <w:gridSpan w:val="4"/>
          </w:tcPr>
          <w:p w:rsidR="007B1E00" w:rsidRPr="007B1E00" w:rsidRDefault="007B1E00" w:rsidP="007B1E00">
            <w:pPr>
              <w:tabs>
                <w:tab w:val="left" w:pos="1792"/>
              </w:tabs>
              <w:spacing w:after="0" w:line="240" w:lineRule="auto"/>
              <w:jc w:val="both"/>
              <w:rPr>
                <w:rFonts w:asciiTheme="minorHAnsi" w:hAnsiTheme="minorHAnsi"/>
                <w:sz w:val="20"/>
                <w:szCs w:val="20"/>
              </w:rPr>
            </w:pPr>
            <w:proofErr w:type="spellStart"/>
            <w:proofErr w:type="gramStart"/>
            <w:r w:rsidRPr="00345919">
              <w:rPr>
                <w:rFonts w:cs="Arial"/>
                <w:sz w:val="20"/>
                <w:szCs w:val="20"/>
              </w:rPr>
              <w:t>Verb</w:t>
            </w:r>
            <w:proofErr w:type="spellEnd"/>
            <w:r w:rsidRPr="00345919">
              <w:rPr>
                <w:rFonts w:cs="Arial"/>
                <w:sz w:val="20"/>
                <w:szCs w:val="20"/>
              </w:rPr>
              <w:t xml:space="preserve"> "</w:t>
            </w:r>
            <w:proofErr w:type="spellStart"/>
            <w:r w:rsidRPr="00345919">
              <w:rPr>
                <w:rFonts w:cs="Arial"/>
                <w:sz w:val="20"/>
                <w:szCs w:val="20"/>
              </w:rPr>
              <w:t>to</w:t>
            </w:r>
            <w:proofErr w:type="spellEnd"/>
            <w:r w:rsidRPr="00345919">
              <w:rPr>
                <w:rFonts w:cs="Arial"/>
                <w:sz w:val="20"/>
                <w:szCs w:val="20"/>
              </w:rPr>
              <w:t xml:space="preserve"> be", </w:t>
            </w:r>
            <w:proofErr w:type="spellStart"/>
            <w:r w:rsidRPr="00345919">
              <w:rPr>
                <w:rFonts w:cs="Arial"/>
                <w:sz w:val="20"/>
                <w:szCs w:val="20"/>
              </w:rPr>
              <w:t>Possessive</w:t>
            </w:r>
            <w:proofErr w:type="spellEnd"/>
            <w:r w:rsidRPr="00345919">
              <w:rPr>
                <w:rFonts w:cs="Arial"/>
                <w:sz w:val="20"/>
                <w:szCs w:val="20"/>
              </w:rPr>
              <w:t xml:space="preserve"> </w:t>
            </w:r>
            <w:proofErr w:type="spellStart"/>
            <w:r w:rsidRPr="00345919">
              <w:rPr>
                <w:rFonts w:cs="Arial"/>
                <w:sz w:val="20"/>
                <w:szCs w:val="20"/>
              </w:rPr>
              <w:t>adjectives</w:t>
            </w:r>
            <w:proofErr w:type="spellEnd"/>
            <w:r w:rsidRPr="00345919">
              <w:rPr>
                <w:rFonts w:cs="Arial"/>
                <w:sz w:val="20"/>
                <w:szCs w:val="20"/>
              </w:rPr>
              <w:t xml:space="preserve">, </w:t>
            </w:r>
            <w:proofErr w:type="spellStart"/>
            <w:r w:rsidRPr="00345919">
              <w:rPr>
                <w:rFonts w:cs="Arial"/>
                <w:sz w:val="20"/>
                <w:szCs w:val="20"/>
              </w:rPr>
              <w:t>Possessive's</w:t>
            </w:r>
            <w:proofErr w:type="spellEnd"/>
            <w:r w:rsidRPr="00345919">
              <w:rPr>
                <w:rFonts w:cs="Arial"/>
                <w:sz w:val="20"/>
                <w:szCs w:val="20"/>
              </w:rPr>
              <w:t xml:space="preserve">, </w:t>
            </w:r>
            <w:proofErr w:type="spellStart"/>
            <w:r w:rsidRPr="00345919">
              <w:rPr>
                <w:rFonts w:cs="Arial"/>
                <w:sz w:val="20"/>
                <w:szCs w:val="20"/>
              </w:rPr>
              <w:t>Adjectives</w:t>
            </w:r>
            <w:proofErr w:type="spellEnd"/>
            <w:r w:rsidRPr="00345919">
              <w:rPr>
                <w:rFonts w:cs="Arial"/>
                <w:sz w:val="20"/>
                <w:szCs w:val="20"/>
              </w:rPr>
              <w:t xml:space="preserve">, </w:t>
            </w:r>
            <w:proofErr w:type="spellStart"/>
            <w:r w:rsidRPr="00345919">
              <w:rPr>
                <w:rFonts w:cs="Arial"/>
                <w:sz w:val="20"/>
                <w:szCs w:val="20"/>
              </w:rPr>
              <w:t>Present</w:t>
            </w:r>
            <w:proofErr w:type="spellEnd"/>
            <w:r w:rsidRPr="00345919">
              <w:rPr>
                <w:rFonts w:cs="Arial"/>
                <w:sz w:val="20"/>
                <w:szCs w:val="20"/>
              </w:rPr>
              <w:t xml:space="preserve"> Simple, </w:t>
            </w:r>
            <w:proofErr w:type="spellStart"/>
            <w:r w:rsidRPr="00345919">
              <w:rPr>
                <w:rFonts w:cs="Arial"/>
                <w:sz w:val="20"/>
                <w:szCs w:val="20"/>
              </w:rPr>
              <w:t>Articles</w:t>
            </w:r>
            <w:proofErr w:type="spellEnd"/>
            <w:r w:rsidRPr="00345919">
              <w:rPr>
                <w:rFonts w:cs="Arial"/>
                <w:sz w:val="20"/>
                <w:szCs w:val="20"/>
              </w:rPr>
              <w:t xml:space="preserve">, </w:t>
            </w:r>
            <w:proofErr w:type="spellStart"/>
            <w:r w:rsidRPr="00345919">
              <w:rPr>
                <w:rFonts w:cs="Arial"/>
                <w:sz w:val="20"/>
                <w:szCs w:val="20"/>
              </w:rPr>
              <w:t>Plurals</w:t>
            </w:r>
            <w:proofErr w:type="spellEnd"/>
            <w:r w:rsidRPr="00345919">
              <w:rPr>
                <w:rFonts w:cs="Arial"/>
                <w:sz w:val="20"/>
                <w:szCs w:val="20"/>
              </w:rPr>
              <w:t xml:space="preserve">, </w:t>
            </w:r>
            <w:proofErr w:type="spellStart"/>
            <w:r w:rsidRPr="00345919">
              <w:rPr>
                <w:rFonts w:cs="Arial"/>
                <w:sz w:val="20"/>
                <w:szCs w:val="20"/>
              </w:rPr>
              <w:t>There</w:t>
            </w:r>
            <w:proofErr w:type="spellEnd"/>
            <w:r w:rsidRPr="00345919">
              <w:rPr>
                <w:rFonts w:cs="Arial"/>
                <w:sz w:val="20"/>
                <w:szCs w:val="20"/>
              </w:rPr>
              <w:t xml:space="preserve"> is - </w:t>
            </w:r>
            <w:proofErr w:type="spellStart"/>
            <w:r w:rsidRPr="00345919">
              <w:rPr>
                <w:rFonts w:cs="Arial"/>
                <w:sz w:val="20"/>
                <w:szCs w:val="20"/>
              </w:rPr>
              <w:t>there</w:t>
            </w:r>
            <w:proofErr w:type="spellEnd"/>
            <w:r w:rsidRPr="00345919">
              <w:rPr>
                <w:rFonts w:cs="Arial"/>
                <w:sz w:val="20"/>
                <w:szCs w:val="20"/>
              </w:rPr>
              <w:t xml:space="preserve"> </w:t>
            </w:r>
            <w:proofErr w:type="spellStart"/>
            <w:r w:rsidRPr="00345919">
              <w:rPr>
                <w:rFonts w:cs="Arial"/>
                <w:sz w:val="20"/>
                <w:szCs w:val="20"/>
              </w:rPr>
              <w:t>are</w:t>
            </w:r>
            <w:proofErr w:type="spellEnd"/>
            <w:r w:rsidRPr="00345919">
              <w:rPr>
                <w:rFonts w:cs="Arial"/>
                <w:sz w:val="20"/>
                <w:szCs w:val="20"/>
              </w:rPr>
              <w:t xml:space="preserve">, </w:t>
            </w:r>
            <w:proofErr w:type="spellStart"/>
            <w:r w:rsidRPr="00345919">
              <w:rPr>
                <w:rFonts w:cs="Arial"/>
                <w:sz w:val="20"/>
                <w:szCs w:val="20"/>
              </w:rPr>
              <w:t>some-any</w:t>
            </w:r>
            <w:proofErr w:type="spellEnd"/>
            <w:r w:rsidRPr="00345919">
              <w:rPr>
                <w:rFonts w:cs="Arial"/>
                <w:sz w:val="20"/>
                <w:szCs w:val="20"/>
              </w:rPr>
              <w:t>, can-</w:t>
            </w:r>
            <w:proofErr w:type="spellStart"/>
            <w:r w:rsidRPr="00345919">
              <w:rPr>
                <w:rFonts w:cs="Arial"/>
                <w:sz w:val="20"/>
                <w:szCs w:val="20"/>
              </w:rPr>
              <w:t>can't</w:t>
            </w:r>
            <w:proofErr w:type="spellEnd"/>
            <w:r w:rsidRPr="00345919">
              <w:rPr>
                <w:rFonts w:cs="Arial"/>
                <w:sz w:val="20"/>
                <w:szCs w:val="20"/>
              </w:rPr>
              <w:t xml:space="preserve">, </w:t>
            </w:r>
            <w:proofErr w:type="spellStart"/>
            <w:r w:rsidRPr="00345919">
              <w:rPr>
                <w:rFonts w:cs="Arial"/>
                <w:sz w:val="20"/>
                <w:szCs w:val="20"/>
              </w:rPr>
              <w:t>The</w:t>
            </w:r>
            <w:proofErr w:type="spellEnd"/>
            <w:r w:rsidRPr="00345919">
              <w:rPr>
                <w:rFonts w:cs="Arial"/>
                <w:sz w:val="20"/>
                <w:szCs w:val="20"/>
              </w:rPr>
              <w:t xml:space="preserve"> </w:t>
            </w:r>
            <w:proofErr w:type="spellStart"/>
            <w:r w:rsidRPr="00345919">
              <w:rPr>
                <w:rFonts w:cs="Arial"/>
                <w:sz w:val="20"/>
                <w:szCs w:val="20"/>
              </w:rPr>
              <w:t>simple</w:t>
            </w:r>
            <w:proofErr w:type="spellEnd"/>
            <w:r w:rsidRPr="00345919">
              <w:rPr>
                <w:rFonts w:cs="Arial"/>
                <w:sz w:val="20"/>
                <w:szCs w:val="20"/>
              </w:rPr>
              <w:t xml:space="preserve"> </w:t>
            </w:r>
            <w:proofErr w:type="spellStart"/>
            <w:r w:rsidRPr="00345919">
              <w:rPr>
                <w:rFonts w:cs="Arial"/>
                <w:sz w:val="20"/>
                <w:szCs w:val="20"/>
              </w:rPr>
              <w:t>past</w:t>
            </w:r>
            <w:proofErr w:type="spellEnd"/>
            <w:r w:rsidRPr="00345919">
              <w:rPr>
                <w:rFonts w:cs="Arial"/>
                <w:sz w:val="20"/>
                <w:szCs w:val="20"/>
              </w:rPr>
              <w:t xml:space="preserve"> tense - </w:t>
            </w:r>
            <w:proofErr w:type="spellStart"/>
            <w:r w:rsidRPr="00345919">
              <w:rPr>
                <w:rFonts w:cs="Arial"/>
                <w:sz w:val="20"/>
                <w:szCs w:val="20"/>
              </w:rPr>
              <w:t>past</w:t>
            </w:r>
            <w:proofErr w:type="spellEnd"/>
            <w:r w:rsidRPr="00345919">
              <w:rPr>
                <w:rFonts w:cs="Arial"/>
                <w:sz w:val="20"/>
                <w:szCs w:val="20"/>
              </w:rPr>
              <w:t xml:space="preserve"> </w:t>
            </w:r>
            <w:proofErr w:type="spellStart"/>
            <w:r w:rsidRPr="00345919">
              <w:rPr>
                <w:rFonts w:cs="Arial"/>
                <w:sz w:val="20"/>
                <w:szCs w:val="20"/>
              </w:rPr>
              <w:t>forms</w:t>
            </w:r>
            <w:proofErr w:type="spellEnd"/>
            <w:r w:rsidRPr="00345919">
              <w:rPr>
                <w:rFonts w:cs="Arial"/>
                <w:sz w:val="20"/>
                <w:szCs w:val="20"/>
              </w:rPr>
              <w:t xml:space="preserve"> of can: (</w:t>
            </w:r>
            <w:proofErr w:type="spellStart"/>
            <w:r w:rsidRPr="00345919">
              <w:rPr>
                <w:rFonts w:cs="Arial"/>
                <w:sz w:val="20"/>
                <w:szCs w:val="20"/>
              </w:rPr>
              <w:t>could</w:t>
            </w:r>
            <w:proofErr w:type="spellEnd"/>
            <w:r w:rsidRPr="00345919">
              <w:rPr>
                <w:rFonts w:cs="Arial"/>
                <w:sz w:val="20"/>
                <w:szCs w:val="20"/>
              </w:rPr>
              <w:t xml:space="preserve">) </w:t>
            </w:r>
            <w:proofErr w:type="spellStart"/>
            <w:r w:rsidRPr="00345919">
              <w:rPr>
                <w:rFonts w:cs="Arial"/>
                <w:sz w:val="20"/>
                <w:szCs w:val="20"/>
              </w:rPr>
              <w:t>and</w:t>
            </w:r>
            <w:proofErr w:type="spellEnd"/>
            <w:r w:rsidRPr="00345919">
              <w:rPr>
                <w:rFonts w:cs="Arial"/>
                <w:sz w:val="20"/>
                <w:szCs w:val="20"/>
              </w:rPr>
              <w:t xml:space="preserve"> </w:t>
            </w:r>
            <w:proofErr w:type="spellStart"/>
            <w:r w:rsidRPr="00345919">
              <w:rPr>
                <w:rFonts w:cs="Arial"/>
                <w:sz w:val="20"/>
                <w:szCs w:val="20"/>
              </w:rPr>
              <w:t>the</w:t>
            </w:r>
            <w:proofErr w:type="spellEnd"/>
            <w:r w:rsidRPr="00345919">
              <w:rPr>
                <w:rFonts w:cs="Arial"/>
                <w:sz w:val="20"/>
                <w:szCs w:val="20"/>
              </w:rPr>
              <w:t xml:space="preserve"> </w:t>
            </w:r>
            <w:proofErr w:type="spellStart"/>
            <w:r w:rsidRPr="00345919">
              <w:rPr>
                <w:rFonts w:cs="Arial"/>
                <w:sz w:val="20"/>
                <w:szCs w:val="20"/>
              </w:rPr>
              <w:t>verbs</w:t>
            </w:r>
            <w:proofErr w:type="spellEnd"/>
            <w:r w:rsidRPr="00345919">
              <w:rPr>
                <w:rFonts w:cs="Arial"/>
                <w:sz w:val="20"/>
                <w:szCs w:val="20"/>
              </w:rPr>
              <w:t xml:space="preserve"> "be" </w:t>
            </w:r>
            <w:proofErr w:type="spellStart"/>
            <w:r w:rsidRPr="00345919">
              <w:rPr>
                <w:rFonts w:cs="Arial"/>
                <w:sz w:val="20"/>
                <w:szCs w:val="20"/>
              </w:rPr>
              <w:t>was-were</w:t>
            </w:r>
            <w:proofErr w:type="spellEnd"/>
            <w:r w:rsidRPr="00345919">
              <w:rPr>
                <w:rFonts w:cs="Arial"/>
                <w:sz w:val="20"/>
                <w:szCs w:val="20"/>
              </w:rPr>
              <w:t xml:space="preserve">, </w:t>
            </w:r>
            <w:proofErr w:type="spellStart"/>
            <w:r w:rsidRPr="00345919">
              <w:rPr>
                <w:rFonts w:cs="Arial"/>
                <w:sz w:val="20"/>
                <w:szCs w:val="20"/>
              </w:rPr>
              <w:t>Prepositions</w:t>
            </w:r>
            <w:proofErr w:type="spellEnd"/>
            <w:r w:rsidRPr="00345919">
              <w:rPr>
                <w:rFonts w:cs="Arial"/>
                <w:sz w:val="20"/>
                <w:szCs w:val="20"/>
              </w:rPr>
              <w:t xml:space="preserve"> of </w:t>
            </w:r>
            <w:proofErr w:type="spellStart"/>
            <w:r w:rsidRPr="00345919">
              <w:rPr>
                <w:rFonts w:cs="Arial"/>
                <w:sz w:val="20"/>
                <w:szCs w:val="20"/>
              </w:rPr>
              <w:t>place</w:t>
            </w:r>
            <w:proofErr w:type="spellEnd"/>
            <w:r w:rsidRPr="00345919">
              <w:rPr>
                <w:rFonts w:cs="Arial"/>
                <w:sz w:val="20"/>
                <w:szCs w:val="20"/>
              </w:rPr>
              <w:t xml:space="preserve">, </w:t>
            </w:r>
            <w:proofErr w:type="spellStart"/>
            <w:r w:rsidRPr="00345919">
              <w:rPr>
                <w:rFonts w:cs="Arial"/>
                <w:sz w:val="20"/>
                <w:szCs w:val="20"/>
              </w:rPr>
              <w:t>Desribing</w:t>
            </w:r>
            <w:proofErr w:type="spellEnd"/>
            <w:r w:rsidRPr="00345919">
              <w:rPr>
                <w:rFonts w:cs="Arial"/>
                <w:sz w:val="20"/>
                <w:szCs w:val="20"/>
              </w:rPr>
              <w:t xml:space="preserve"> </w:t>
            </w:r>
            <w:proofErr w:type="spellStart"/>
            <w:r w:rsidRPr="00345919">
              <w:rPr>
                <w:rFonts w:cs="Arial"/>
                <w:sz w:val="20"/>
                <w:szCs w:val="20"/>
              </w:rPr>
              <w:t>places</w:t>
            </w:r>
            <w:proofErr w:type="spellEnd"/>
            <w:r w:rsidRPr="00345919">
              <w:rPr>
                <w:rFonts w:cs="Arial"/>
                <w:sz w:val="20"/>
                <w:szCs w:val="20"/>
              </w:rPr>
              <w:t xml:space="preserve">, </w:t>
            </w:r>
            <w:proofErr w:type="spellStart"/>
            <w:r w:rsidRPr="00345919">
              <w:rPr>
                <w:rFonts w:cs="Arial"/>
                <w:sz w:val="20"/>
                <w:szCs w:val="20"/>
              </w:rPr>
              <w:t>people</w:t>
            </w:r>
            <w:proofErr w:type="spellEnd"/>
            <w:r w:rsidRPr="00345919">
              <w:rPr>
                <w:rFonts w:cs="Arial"/>
                <w:sz w:val="20"/>
                <w:szCs w:val="20"/>
              </w:rPr>
              <w:t xml:space="preserve">, </w:t>
            </w:r>
            <w:proofErr w:type="spellStart"/>
            <w:r w:rsidRPr="00345919">
              <w:rPr>
                <w:rFonts w:cs="Arial"/>
                <w:sz w:val="20"/>
                <w:szCs w:val="20"/>
              </w:rPr>
              <w:t>Present</w:t>
            </w:r>
            <w:proofErr w:type="spellEnd"/>
            <w:r w:rsidRPr="00345919">
              <w:rPr>
                <w:rFonts w:cs="Arial"/>
                <w:sz w:val="20"/>
                <w:szCs w:val="20"/>
              </w:rPr>
              <w:t xml:space="preserve"> </w:t>
            </w:r>
            <w:proofErr w:type="spellStart"/>
            <w:r w:rsidRPr="00345919">
              <w:rPr>
                <w:rFonts w:cs="Arial"/>
                <w:sz w:val="20"/>
                <w:szCs w:val="20"/>
              </w:rPr>
              <w:t>continious</w:t>
            </w:r>
            <w:proofErr w:type="spellEnd"/>
            <w:r w:rsidRPr="00345919">
              <w:rPr>
                <w:rFonts w:cs="Arial"/>
                <w:sz w:val="20"/>
                <w:szCs w:val="20"/>
              </w:rPr>
              <w:t>, "</w:t>
            </w:r>
            <w:proofErr w:type="spellStart"/>
            <w:r w:rsidRPr="00345919">
              <w:rPr>
                <w:rFonts w:cs="Arial"/>
                <w:sz w:val="20"/>
                <w:szCs w:val="20"/>
              </w:rPr>
              <w:t>going</w:t>
            </w:r>
            <w:proofErr w:type="spellEnd"/>
            <w:r w:rsidRPr="00345919">
              <w:rPr>
                <w:rFonts w:cs="Arial"/>
                <w:sz w:val="20"/>
                <w:szCs w:val="20"/>
              </w:rPr>
              <w:t xml:space="preserve"> </w:t>
            </w:r>
            <w:proofErr w:type="spellStart"/>
            <w:r w:rsidRPr="00345919">
              <w:rPr>
                <w:rFonts w:cs="Arial"/>
                <w:sz w:val="20"/>
                <w:szCs w:val="20"/>
              </w:rPr>
              <w:t>to</w:t>
            </w:r>
            <w:proofErr w:type="spellEnd"/>
            <w:r w:rsidRPr="00345919">
              <w:rPr>
                <w:rFonts w:cs="Arial"/>
                <w:sz w:val="20"/>
                <w:szCs w:val="20"/>
              </w:rPr>
              <w:t xml:space="preserve">" </w:t>
            </w:r>
            <w:proofErr w:type="spellStart"/>
            <w:r w:rsidRPr="00345919">
              <w:rPr>
                <w:rFonts w:cs="Arial"/>
                <w:sz w:val="20"/>
                <w:szCs w:val="20"/>
              </w:rPr>
              <w:t>near</w:t>
            </w:r>
            <w:proofErr w:type="spellEnd"/>
            <w:r w:rsidRPr="00345919">
              <w:rPr>
                <w:rFonts w:cs="Arial"/>
                <w:sz w:val="20"/>
                <w:szCs w:val="20"/>
              </w:rPr>
              <w:t xml:space="preserve"> </w:t>
            </w:r>
            <w:proofErr w:type="spellStart"/>
            <w:r w:rsidRPr="00345919">
              <w:rPr>
                <w:rFonts w:cs="Arial"/>
                <w:sz w:val="20"/>
                <w:szCs w:val="20"/>
              </w:rPr>
              <w:t>future</w:t>
            </w:r>
            <w:proofErr w:type="spellEnd"/>
            <w:r w:rsidRPr="00345919">
              <w:rPr>
                <w:rFonts w:cs="Arial"/>
                <w:sz w:val="20"/>
                <w:szCs w:val="20"/>
              </w:rPr>
              <w:t xml:space="preserve">, </w:t>
            </w:r>
            <w:proofErr w:type="spellStart"/>
            <w:r w:rsidRPr="00345919">
              <w:rPr>
                <w:rFonts w:cs="Arial"/>
                <w:sz w:val="20"/>
                <w:szCs w:val="20"/>
              </w:rPr>
              <w:t>Question</w:t>
            </w:r>
            <w:proofErr w:type="spellEnd"/>
            <w:r w:rsidRPr="00345919">
              <w:rPr>
                <w:rFonts w:cs="Arial"/>
                <w:sz w:val="20"/>
                <w:szCs w:val="20"/>
              </w:rPr>
              <w:t xml:space="preserve"> </w:t>
            </w:r>
            <w:proofErr w:type="spellStart"/>
            <w:r w:rsidRPr="00345919">
              <w:rPr>
                <w:rFonts w:cs="Arial"/>
                <w:sz w:val="20"/>
                <w:szCs w:val="20"/>
              </w:rPr>
              <w:t>words</w:t>
            </w:r>
            <w:proofErr w:type="spellEnd"/>
            <w:r w:rsidRPr="00345919">
              <w:rPr>
                <w:rFonts w:cs="Arial"/>
                <w:sz w:val="20"/>
                <w:szCs w:val="20"/>
              </w:rPr>
              <w:t xml:space="preserve">, </w:t>
            </w:r>
            <w:proofErr w:type="spellStart"/>
            <w:r w:rsidRPr="00345919">
              <w:rPr>
                <w:rFonts w:cs="Arial"/>
                <w:sz w:val="20"/>
                <w:szCs w:val="20"/>
              </w:rPr>
              <w:t>Present</w:t>
            </w:r>
            <w:proofErr w:type="spellEnd"/>
            <w:r w:rsidRPr="00345919">
              <w:rPr>
                <w:rFonts w:cs="Arial"/>
                <w:sz w:val="20"/>
                <w:szCs w:val="20"/>
              </w:rPr>
              <w:t xml:space="preserve"> </w:t>
            </w:r>
            <w:proofErr w:type="spellStart"/>
            <w:r w:rsidRPr="00345919">
              <w:rPr>
                <w:rFonts w:cs="Arial"/>
                <w:sz w:val="20"/>
                <w:szCs w:val="20"/>
              </w:rPr>
              <w:t>perfect</w:t>
            </w:r>
            <w:proofErr w:type="spellEnd"/>
            <w:r w:rsidRPr="00345919">
              <w:rPr>
                <w:rFonts w:cs="Arial"/>
                <w:sz w:val="20"/>
                <w:szCs w:val="20"/>
              </w:rPr>
              <w:t xml:space="preserve">, </w:t>
            </w:r>
            <w:proofErr w:type="spellStart"/>
            <w:r w:rsidRPr="00345919">
              <w:rPr>
                <w:rFonts w:cs="Arial"/>
                <w:sz w:val="20"/>
                <w:szCs w:val="20"/>
              </w:rPr>
              <w:t>verb</w:t>
            </w:r>
            <w:proofErr w:type="spellEnd"/>
            <w:r w:rsidRPr="00345919">
              <w:rPr>
                <w:rFonts w:cs="Arial"/>
                <w:sz w:val="20"/>
                <w:szCs w:val="20"/>
              </w:rPr>
              <w:t xml:space="preserve"> </w:t>
            </w:r>
            <w:proofErr w:type="spellStart"/>
            <w:r w:rsidRPr="00345919">
              <w:rPr>
                <w:rFonts w:cs="Arial"/>
                <w:sz w:val="20"/>
                <w:szCs w:val="20"/>
              </w:rPr>
              <w:t>patterns</w:t>
            </w:r>
            <w:proofErr w:type="spellEnd"/>
            <w:r w:rsidRPr="00345919">
              <w:rPr>
                <w:rFonts w:cs="Arial"/>
                <w:sz w:val="20"/>
                <w:szCs w:val="20"/>
              </w:rPr>
              <w:t xml:space="preserve">, </w:t>
            </w:r>
            <w:proofErr w:type="spellStart"/>
            <w:r w:rsidRPr="00345919">
              <w:rPr>
                <w:rFonts w:cs="Arial"/>
                <w:sz w:val="20"/>
                <w:szCs w:val="20"/>
              </w:rPr>
              <w:t>Reported</w:t>
            </w:r>
            <w:proofErr w:type="spellEnd"/>
            <w:r w:rsidRPr="00345919">
              <w:rPr>
                <w:rFonts w:cs="Arial"/>
                <w:sz w:val="20"/>
                <w:szCs w:val="20"/>
              </w:rPr>
              <w:t xml:space="preserve"> </w:t>
            </w:r>
            <w:proofErr w:type="spellStart"/>
            <w:r w:rsidRPr="00345919">
              <w:rPr>
                <w:rFonts w:cs="Arial"/>
                <w:sz w:val="20"/>
                <w:szCs w:val="20"/>
              </w:rPr>
              <w:t>speech</w:t>
            </w:r>
            <w:proofErr w:type="spellEnd"/>
            <w:proofErr w:type="gramEnd"/>
          </w:p>
        </w:tc>
      </w:tr>
      <w:tr w:rsidR="007B1E00" w:rsidRPr="007B1E00" w:rsidTr="00F82A95">
        <w:tc>
          <w:tcPr>
            <w:tcW w:w="2094" w:type="dxa"/>
            <w:gridSpan w:val="3"/>
            <w:vAlign w:val="bottom"/>
          </w:tcPr>
          <w:p w:rsidR="007B1E00" w:rsidRPr="007B1E00" w:rsidRDefault="007B1E00" w:rsidP="007B1E00">
            <w:pPr>
              <w:spacing w:after="0" w:line="240" w:lineRule="auto"/>
              <w:rPr>
                <w:rFonts w:asciiTheme="minorHAnsi" w:hAnsiTheme="minorHAnsi"/>
                <w:b/>
                <w:sz w:val="20"/>
                <w:szCs w:val="20"/>
              </w:rPr>
            </w:pPr>
            <w:r w:rsidRPr="007B1E00">
              <w:rPr>
                <w:rFonts w:asciiTheme="minorHAnsi" w:hAnsiTheme="minorHAnsi"/>
                <w:b/>
                <w:sz w:val="20"/>
                <w:szCs w:val="20"/>
              </w:rPr>
              <w:t>TDL 1002</w:t>
            </w:r>
          </w:p>
        </w:tc>
        <w:tc>
          <w:tcPr>
            <w:tcW w:w="7370" w:type="dxa"/>
          </w:tcPr>
          <w:p w:rsidR="007B1E00" w:rsidRPr="007B1E00" w:rsidRDefault="007B1E00" w:rsidP="007B1E00">
            <w:pPr>
              <w:spacing w:after="0" w:line="240" w:lineRule="auto"/>
              <w:rPr>
                <w:rFonts w:asciiTheme="minorHAnsi" w:hAnsiTheme="minorHAnsi"/>
                <w:b/>
                <w:sz w:val="20"/>
                <w:szCs w:val="20"/>
              </w:rPr>
            </w:pPr>
            <w:r w:rsidRPr="007B1E00">
              <w:rPr>
                <w:rFonts w:asciiTheme="minorHAnsi" w:hAnsiTheme="minorHAnsi"/>
                <w:b/>
                <w:sz w:val="20"/>
                <w:szCs w:val="20"/>
              </w:rPr>
              <w:t>TÜRK DİLİ II</w:t>
            </w:r>
          </w:p>
        </w:tc>
      </w:tr>
      <w:tr w:rsidR="007B1E00" w:rsidRPr="007B1E00" w:rsidTr="00F82A95">
        <w:trPr>
          <w:trHeight w:val="333"/>
        </w:trPr>
        <w:tc>
          <w:tcPr>
            <w:tcW w:w="9464" w:type="dxa"/>
            <w:gridSpan w:val="4"/>
          </w:tcPr>
          <w:p w:rsidR="007B1E00" w:rsidRPr="007B1E00" w:rsidRDefault="007B1E00" w:rsidP="007B1E00">
            <w:pPr>
              <w:tabs>
                <w:tab w:val="left" w:pos="1792"/>
              </w:tabs>
              <w:spacing w:after="0" w:line="240" w:lineRule="auto"/>
              <w:jc w:val="both"/>
              <w:rPr>
                <w:rFonts w:asciiTheme="minorHAnsi" w:hAnsiTheme="minorHAnsi" w:cs="Arial"/>
                <w:sz w:val="20"/>
                <w:szCs w:val="20"/>
              </w:rPr>
            </w:pPr>
            <w:proofErr w:type="gramStart"/>
            <w:r w:rsidRPr="00345919">
              <w:rPr>
                <w:rFonts w:cs="Arial"/>
                <w:sz w:val="20"/>
                <w:szCs w:val="20"/>
                <w:shd w:val="clear" w:color="auto" w:fill="FFFFFF"/>
              </w:rPr>
              <w:t>Biçim bilgisi: kök, gövde, taban, ekler, özet çıkarma, öykü inceleme, cümlenin ögeleri, temel ögeler, yardımcı ögeler, cümle çeşitleri, anlatım biçimleri, Türkçe’nin söz varlığının kavramsal özellikleri, sözcük anlam, bilimsel yazılarda kurallar ve incelenmesi, anlatım bozuklukları, yazılı kompozisyon türleri ve uygulaması, Türk ve Dünya edebiyatından seçilen örneklerle güzel konuşma ve yazma yeteneğinin geliştirilmesi bir roman ya da tiyatro yapıtını inceleme, düşünme yöntemi ve seçilen bir konuda “beyin fırtınası” yapma.</w:t>
            </w:r>
            <w:proofErr w:type="gramEnd"/>
          </w:p>
        </w:tc>
      </w:tr>
      <w:tr w:rsidR="007B1E00" w:rsidRPr="007B1E00" w:rsidTr="00F82A95">
        <w:tc>
          <w:tcPr>
            <w:tcW w:w="2094" w:type="dxa"/>
            <w:gridSpan w:val="3"/>
            <w:vAlign w:val="bottom"/>
          </w:tcPr>
          <w:p w:rsidR="007B1E00" w:rsidRPr="007B1E00" w:rsidRDefault="007B1E00" w:rsidP="007B1E00">
            <w:pPr>
              <w:spacing w:after="0" w:line="240" w:lineRule="auto"/>
              <w:rPr>
                <w:rFonts w:asciiTheme="minorHAnsi" w:hAnsiTheme="minorHAnsi"/>
                <w:b/>
                <w:sz w:val="20"/>
                <w:szCs w:val="20"/>
              </w:rPr>
            </w:pPr>
            <w:r w:rsidRPr="007B1E00">
              <w:rPr>
                <w:rFonts w:asciiTheme="minorHAnsi" w:hAnsiTheme="minorHAnsi"/>
                <w:b/>
                <w:sz w:val="20"/>
                <w:szCs w:val="20"/>
              </w:rPr>
              <w:t>İST 4000</w:t>
            </w:r>
          </w:p>
        </w:tc>
        <w:tc>
          <w:tcPr>
            <w:tcW w:w="7370" w:type="dxa"/>
          </w:tcPr>
          <w:p w:rsidR="007B1E00" w:rsidRPr="007B1E00" w:rsidRDefault="007B1E00" w:rsidP="007B1E00">
            <w:pPr>
              <w:spacing w:after="0" w:line="240" w:lineRule="auto"/>
              <w:rPr>
                <w:rFonts w:asciiTheme="minorHAnsi" w:hAnsiTheme="minorHAnsi"/>
                <w:b/>
                <w:sz w:val="20"/>
                <w:szCs w:val="20"/>
              </w:rPr>
            </w:pPr>
            <w:r w:rsidRPr="007B1E00">
              <w:rPr>
                <w:rFonts w:asciiTheme="minorHAnsi" w:hAnsiTheme="minorHAnsi"/>
                <w:b/>
                <w:sz w:val="20"/>
                <w:szCs w:val="20"/>
              </w:rPr>
              <w:t xml:space="preserve">İSTATİSTİK </w:t>
            </w:r>
          </w:p>
        </w:tc>
      </w:tr>
      <w:tr w:rsidR="007B1E00" w:rsidRPr="007B1E00" w:rsidTr="00F82A95">
        <w:tc>
          <w:tcPr>
            <w:tcW w:w="9464" w:type="dxa"/>
            <w:gridSpan w:val="4"/>
          </w:tcPr>
          <w:p w:rsidR="007B1E00" w:rsidRPr="007B1E00" w:rsidRDefault="007B1E00" w:rsidP="007B1E00">
            <w:pPr>
              <w:tabs>
                <w:tab w:val="left" w:pos="1792"/>
              </w:tabs>
              <w:spacing w:after="0" w:line="240" w:lineRule="auto"/>
              <w:jc w:val="both"/>
              <w:rPr>
                <w:rFonts w:asciiTheme="minorHAnsi" w:hAnsiTheme="minorHAnsi"/>
                <w:sz w:val="20"/>
                <w:szCs w:val="20"/>
              </w:rPr>
            </w:pPr>
            <w:r w:rsidRPr="007B1E00">
              <w:rPr>
                <w:rFonts w:asciiTheme="minorHAnsi" w:hAnsiTheme="minorHAnsi" w:cs="Arial"/>
                <w:sz w:val="20"/>
                <w:szCs w:val="20"/>
              </w:rPr>
              <w:t xml:space="preserve">Bu ders kapsamında İstatistiğe Giriş ve Temel Kavramlar, Frekans Dağılımları ve Grafiksel Gösterim, Merkezi Eğilim Ölçüleri ve Dağılım Ölçüleri, </w:t>
            </w:r>
            <w:proofErr w:type="spellStart"/>
            <w:r w:rsidRPr="007B1E00">
              <w:rPr>
                <w:rFonts w:asciiTheme="minorHAnsi" w:hAnsiTheme="minorHAnsi" w:cs="Arial"/>
                <w:sz w:val="20"/>
                <w:szCs w:val="20"/>
              </w:rPr>
              <w:t>Yatıklık</w:t>
            </w:r>
            <w:proofErr w:type="spellEnd"/>
            <w:r w:rsidRPr="007B1E00">
              <w:rPr>
                <w:rFonts w:asciiTheme="minorHAnsi" w:hAnsiTheme="minorHAnsi" w:cs="Arial"/>
                <w:sz w:val="20"/>
                <w:szCs w:val="20"/>
              </w:rPr>
              <w:t xml:space="preserve"> Ölçüleri, Olasılık ve Olasılık Kavramları, Olasılık Dağılımları, Regresyon ve Korelasyon, İstatistikle Karar Verme konularına yer verilecektir.</w:t>
            </w:r>
          </w:p>
        </w:tc>
      </w:tr>
      <w:tr w:rsidR="007B1E00" w:rsidRPr="007B1E00" w:rsidTr="00F82A95">
        <w:tc>
          <w:tcPr>
            <w:tcW w:w="2094" w:type="dxa"/>
            <w:gridSpan w:val="3"/>
            <w:vAlign w:val="bottom"/>
          </w:tcPr>
          <w:p w:rsidR="007B1E00" w:rsidRPr="007B1E00" w:rsidRDefault="007B1E00" w:rsidP="007B1E00">
            <w:pPr>
              <w:spacing w:after="0" w:line="240" w:lineRule="auto"/>
              <w:rPr>
                <w:rFonts w:asciiTheme="minorHAnsi" w:hAnsiTheme="minorHAnsi"/>
                <w:b/>
                <w:sz w:val="20"/>
                <w:szCs w:val="20"/>
              </w:rPr>
            </w:pPr>
            <w:r w:rsidRPr="007B1E00">
              <w:rPr>
                <w:rFonts w:asciiTheme="minorHAnsi" w:hAnsiTheme="minorHAnsi"/>
                <w:b/>
                <w:sz w:val="20"/>
                <w:szCs w:val="20"/>
              </w:rPr>
              <w:t>İŞY 4002</w:t>
            </w:r>
          </w:p>
        </w:tc>
        <w:tc>
          <w:tcPr>
            <w:tcW w:w="7370" w:type="dxa"/>
          </w:tcPr>
          <w:p w:rsidR="007B1E00" w:rsidRPr="007B1E00" w:rsidRDefault="007B1E00" w:rsidP="007B1E00">
            <w:pPr>
              <w:spacing w:after="0" w:line="240" w:lineRule="auto"/>
              <w:rPr>
                <w:rFonts w:asciiTheme="minorHAnsi" w:hAnsiTheme="minorHAnsi"/>
                <w:b/>
                <w:sz w:val="20"/>
                <w:szCs w:val="20"/>
              </w:rPr>
            </w:pPr>
            <w:r w:rsidRPr="007B1E00">
              <w:rPr>
                <w:rFonts w:asciiTheme="minorHAnsi" w:hAnsiTheme="minorHAnsi"/>
                <w:b/>
                <w:sz w:val="20"/>
                <w:szCs w:val="20"/>
              </w:rPr>
              <w:t>İŞLETME YÖNETİMİ II</w:t>
            </w:r>
          </w:p>
        </w:tc>
      </w:tr>
      <w:tr w:rsidR="007B1E00" w:rsidRPr="007B1E00" w:rsidTr="00F82A95">
        <w:tc>
          <w:tcPr>
            <w:tcW w:w="9464" w:type="dxa"/>
            <w:gridSpan w:val="4"/>
          </w:tcPr>
          <w:p w:rsidR="007B1E00" w:rsidRPr="007B1E00" w:rsidRDefault="007B1E00" w:rsidP="007B1E00">
            <w:pPr>
              <w:tabs>
                <w:tab w:val="left" w:pos="1792"/>
              </w:tabs>
              <w:spacing w:after="0" w:line="240" w:lineRule="auto"/>
              <w:jc w:val="both"/>
              <w:rPr>
                <w:rFonts w:asciiTheme="minorHAnsi" w:hAnsiTheme="minorHAnsi"/>
                <w:sz w:val="20"/>
                <w:szCs w:val="20"/>
              </w:rPr>
            </w:pPr>
            <w:proofErr w:type="gramStart"/>
            <w:r w:rsidRPr="007B1E00">
              <w:rPr>
                <w:rFonts w:asciiTheme="minorHAnsi" w:hAnsiTheme="minorHAnsi" w:cs="Arial"/>
                <w:sz w:val="20"/>
                <w:szCs w:val="20"/>
              </w:rPr>
              <w:t>İşletmecilikle ilgili temel kavramlar, gelişimi, türleri ve hukuki yapıları, İşletme büyüklüğü ve kapasite, işletme kuruluş çalışmaları, kuruluş yeri seçimi ve yatırım kararı, Yapılabilirlik Çalışmaları, İşletmenin iç ve dış çevre unsurları,</w:t>
            </w:r>
            <w:r w:rsidRPr="007B1E00">
              <w:rPr>
                <w:rStyle w:val="Balk1Char"/>
                <w:rFonts w:asciiTheme="minorHAnsi" w:eastAsia="Calibri" w:hAnsiTheme="minorHAnsi" w:cs="Arial"/>
                <w:color w:val="000000"/>
                <w:sz w:val="20"/>
                <w:szCs w:val="20"/>
              </w:rPr>
              <w:t xml:space="preserve"> </w:t>
            </w:r>
            <w:r w:rsidRPr="007B1E00">
              <w:rPr>
                <w:rStyle w:val="apple-style-span"/>
                <w:rFonts w:asciiTheme="minorHAnsi" w:hAnsiTheme="minorHAnsi" w:cs="Arial"/>
                <w:color w:val="000000"/>
                <w:sz w:val="20"/>
                <w:szCs w:val="20"/>
              </w:rPr>
              <w:t xml:space="preserve">Temel işletmecilik fonksiyonları ve bunlar arasındaki </w:t>
            </w:r>
            <w:r w:rsidRPr="007B1E00">
              <w:rPr>
                <w:rFonts w:asciiTheme="minorHAnsi" w:hAnsiTheme="minorHAnsi" w:cs="Arial"/>
                <w:sz w:val="20"/>
                <w:szCs w:val="20"/>
              </w:rPr>
              <w:t xml:space="preserve">ilişkiler, İşletmeler arası anlaşma ve birleşmeler, İşletmelerde sosyal sorumluluk ve etik, İşletmecilikte güncel gelişmeler dersin ana konularıdır. </w:t>
            </w:r>
            <w:proofErr w:type="gramEnd"/>
          </w:p>
        </w:tc>
      </w:tr>
      <w:tr w:rsidR="007B1E00" w:rsidRPr="007B1E00" w:rsidTr="00F82A95">
        <w:tc>
          <w:tcPr>
            <w:tcW w:w="2094" w:type="dxa"/>
            <w:gridSpan w:val="3"/>
            <w:vAlign w:val="bottom"/>
          </w:tcPr>
          <w:p w:rsidR="007B1E00" w:rsidRPr="007B1E00" w:rsidRDefault="007B1E00" w:rsidP="007B1E00">
            <w:pPr>
              <w:spacing w:after="0" w:line="240" w:lineRule="auto"/>
              <w:rPr>
                <w:rFonts w:asciiTheme="minorHAnsi" w:hAnsiTheme="minorHAnsi"/>
                <w:b/>
                <w:sz w:val="20"/>
                <w:szCs w:val="20"/>
              </w:rPr>
            </w:pPr>
            <w:r w:rsidRPr="007B1E00">
              <w:rPr>
                <w:rFonts w:asciiTheme="minorHAnsi" w:hAnsiTheme="minorHAnsi"/>
                <w:b/>
                <w:sz w:val="20"/>
                <w:szCs w:val="20"/>
              </w:rPr>
              <w:t>SAĞ 4102</w:t>
            </w:r>
          </w:p>
        </w:tc>
        <w:tc>
          <w:tcPr>
            <w:tcW w:w="7370" w:type="dxa"/>
          </w:tcPr>
          <w:p w:rsidR="007B1E00" w:rsidRPr="007B1E00" w:rsidRDefault="007B1E00" w:rsidP="007B1E00">
            <w:pPr>
              <w:spacing w:after="0" w:line="240" w:lineRule="auto"/>
              <w:rPr>
                <w:rFonts w:asciiTheme="minorHAnsi" w:hAnsiTheme="minorHAnsi"/>
                <w:b/>
                <w:sz w:val="20"/>
                <w:szCs w:val="20"/>
              </w:rPr>
            </w:pPr>
            <w:r w:rsidRPr="007B1E00">
              <w:rPr>
                <w:rFonts w:asciiTheme="minorHAnsi" w:hAnsiTheme="minorHAnsi"/>
                <w:b/>
                <w:sz w:val="20"/>
                <w:szCs w:val="20"/>
              </w:rPr>
              <w:t xml:space="preserve">HALK SAĞLIĞI </w:t>
            </w:r>
          </w:p>
        </w:tc>
      </w:tr>
      <w:tr w:rsidR="007B1E00" w:rsidRPr="007B1E00" w:rsidTr="00F82A95">
        <w:tc>
          <w:tcPr>
            <w:tcW w:w="9464" w:type="dxa"/>
            <w:gridSpan w:val="4"/>
          </w:tcPr>
          <w:p w:rsidR="007B1E00" w:rsidRPr="007B1E00" w:rsidRDefault="007B1E00" w:rsidP="007B1E00">
            <w:pPr>
              <w:tabs>
                <w:tab w:val="left" w:pos="1792"/>
              </w:tabs>
              <w:spacing w:after="0" w:line="240" w:lineRule="auto"/>
              <w:jc w:val="both"/>
              <w:rPr>
                <w:rFonts w:asciiTheme="minorHAnsi" w:hAnsiTheme="minorHAnsi"/>
                <w:sz w:val="20"/>
                <w:szCs w:val="20"/>
              </w:rPr>
            </w:pPr>
            <w:proofErr w:type="gramStart"/>
            <w:r w:rsidRPr="007B1E00">
              <w:rPr>
                <w:rFonts w:asciiTheme="minorHAnsi" w:hAnsiTheme="minorHAnsi" w:cs="Arial"/>
                <w:sz w:val="20"/>
                <w:szCs w:val="20"/>
              </w:rPr>
              <w:t xml:space="preserve">Halk Sağlığı hizmetlerine giriş, Temel sağlık hizmetleri, Hizmetleri veren kurumlar, sağlık ocakları Temel çevrebilim ve çevre sorunları terimleri, Çevre koruma, çevre kirliliği, Sağlıklı çevrede yaşam hakkı, BM, UNEP, UNDP, UNESCO, AB ve sivil toplum kuruluşlarının çevre, çevre sorunları ve kalkınma konusundaki politikaları, Epidemiyolojide veri ve kaynakları, araştırmaların sınıflandırılması ve araştırmanın doğruluğunu etkileyen özellikler. </w:t>
            </w:r>
            <w:proofErr w:type="gramEnd"/>
            <w:r w:rsidRPr="007B1E00">
              <w:rPr>
                <w:rFonts w:asciiTheme="minorHAnsi" w:hAnsiTheme="minorHAnsi" w:cs="Arial"/>
                <w:sz w:val="20"/>
                <w:szCs w:val="20"/>
              </w:rPr>
              <w:t xml:space="preserve">Sosyal hastalıklar, Bulaşıcı hastalıklar Anne ve çocuk sağlığı, Yaşlı sağlığı, </w:t>
            </w:r>
            <w:proofErr w:type="spellStart"/>
            <w:r w:rsidRPr="007B1E00">
              <w:rPr>
                <w:rFonts w:asciiTheme="minorHAnsi" w:hAnsiTheme="minorHAnsi" w:cs="Arial"/>
                <w:sz w:val="20"/>
                <w:szCs w:val="20"/>
              </w:rPr>
              <w:t>Adolesan</w:t>
            </w:r>
            <w:proofErr w:type="spellEnd"/>
            <w:r w:rsidRPr="007B1E00">
              <w:rPr>
                <w:rFonts w:asciiTheme="minorHAnsi" w:hAnsiTheme="minorHAnsi" w:cs="Arial"/>
                <w:sz w:val="20"/>
                <w:szCs w:val="20"/>
              </w:rPr>
              <w:t xml:space="preserve"> sağlığı, Bağışıklama, Aile planlaması hizmetleri Toplum ruh sağlığı hizmetleri, Bilim etiği ve bilimsel çalışmalarda uyulacak ahlaki </w:t>
            </w:r>
            <w:proofErr w:type="spellStart"/>
            <w:proofErr w:type="gramStart"/>
            <w:r w:rsidRPr="007B1E00">
              <w:rPr>
                <w:rFonts w:asciiTheme="minorHAnsi" w:hAnsiTheme="minorHAnsi" w:cs="Arial"/>
                <w:sz w:val="20"/>
                <w:szCs w:val="20"/>
              </w:rPr>
              <w:t>kurallar.dersin</w:t>
            </w:r>
            <w:proofErr w:type="spellEnd"/>
            <w:proofErr w:type="gramEnd"/>
            <w:r w:rsidRPr="007B1E00">
              <w:rPr>
                <w:rFonts w:asciiTheme="minorHAnsi" w:hAnsiTheme="minorHAnsi" w:cs="Arial"/>
                <w:sz w:val="20"/>
                <w:szCs w:val="20"/>
              </w:rPr>
              <w:t xml:space="preserve"> ana konularıdır.</w:t>
            </w:r>
          </w:p>
        </w:tc>
      </w:tr>
      <w:tr w:rsidR="007B1E00" w:rsidRPr="007B1E00" w:rsidTr="00F82A95">
        <w:tc>
          <w:tcPr>
            <w:tcW w:w="2094" w:type="dxa"/>
            <w:gridSpan w:val="3"/>
            <w:vAlign w:val="bottom"/>
          </w:tcPr>
          <w:p w:rsidR="007B1E00" w:rsidRPr="007B1E00" w:rsidRDefault="007B1E00" w:rsidP="007B1E00">
            <w:pPr>
              <w:spacing w:after="0" w:line="240" w:lineRule="auto"/>
              <w:rPr>
                <w:rFonts w:asciiTheme="minorHAnsi" w:hAnsiTheme="minorHAnsi"/>
                <w:b/>
                <w:sz w:val="20"/>
                <w:szCs w:val="20"/>
              </w:rPr>
            </w:pPr>
            <w:r w:rsidRPr="007B1E00">
              <w:rPr>
                <w:rFonts w:asciiTheme="minorHAnsi" w:hAnsiTheme="minorHAnsi"/>
                <w:b/>
                <w:sz w:val="20"/>
                <w:szCs w:val="20"/>
              </w:rPr>
              <w:t>SAĞ 4104</w:t>
            </w:r>
          </w:p>
        </w:tc>
        <w:tc>
          <w:tcPr>
            <w:tcW w:w="7370" w:type="dxa"/>
          </w:tcPr>
          <w:p w:rsidR="007B1E00" w:rsidRPr="007B1E00" w:rsidRDefault="007B1E00" w:rsidP="007B1E00">
            <w:pPr>
              <w:spacing w:after="0" w:line="240" w:lineRule="auto"/>
              <w:rPr>
                <w:rFonts w:asciiTheme="minorHAnsi" w:hAnsiTheme="minorHAnsi"/>
                <w:b/>
                <w:sz w:val="20"/>
                <w:szCs w:val="20"/>
              </w:rPr>
            </w:pPr>
            <w:r w:rsidRPr="007B1E00">
              <w:rPr>
                <w:rFonts w:asciiTheme="minorHAnsi" w:hAnsiTheme="minorHAnsi"/>
                <w:b/>
                <w:sz w:val="20"/>
                <w:szCs w:val="20"/>
              </w:rPr>
              <w:t xml:space="preserve">BİLGİSAYARLI MUHASEBE </w:t>
            </w:r>
          </w:p>
        </w:tc>
      </w:tr>
      <w:tr w:rsidR="007B1E00" w:rsidRPr="007B1E00" w:rsidTr="00F82A95">
        <w:tc>
          <w:tcPr>
            <w:tcW w:w="9464" w:type="dxa"/>
            <w:gridSpan w:val="4"/>
          </w:tcPr>
          <w:p w:rsidR="007B1E00" w:rsidRPr="007B1E00" w:rsidRDefault="007B1E00" w:rsidP="007B1E00">
            <w:pPr>
              <w:tabs>
                <w:tab w:val="left" w:pos="2520"/>
              </w:tabs>
              <w:spacing w:after="0"/>
              <w:jc w:val="both"/>
              <w:rPr>
                <w:rFonts w:asciiTheme="minorHAnsi" w:hAnsiTheme="minorHAnsi" w:cs="Arial"/>
                <w:sz w:val="20"/>
                <w:szCs w:val="20"/>
              </w:rPr>
            </w:pPr>
            <w:proofErr w:type="gramStart"/>
            <w:r w:rsidRPr="007B1E00">
              <w:rPr>
                <w:rFonts w:asciiTheme="minorHAnsi" w:hAnsiTheme="minorHAnsi" w:cs="Arial"/>
                <w:sz w:val="20"/>
                <w:szCs w:val="20"/>
              </w:rPr>
              <w:t>Bu ders kapsamında öğrencilere Şirket kurulumu ve sistem ayarları, Kullanıcı tanımları ve yetki sınırları belirlenmesi, Muhasebe hesap planı tanımlama, Muhasebe fişleri ve raporlamalar, Stok, depo takibi ve raporlamaları,  İrsaliye işlemleri, Fatura ve karlılık işlemleri, Çek / senet takibi, Bilanço ve gelir tablosu oluşturma, KDV ve muhtasar beyannameleri hazırlama, BA / BS Formları hazırlama, Bordro Hesaplamaları, Üretim takibi ve raporlama bilgilerin kazandırılması hedeflenmektedir.</w:t>
            </w:r>
            <w:proofErr w:type="gramEnd"/>
          </w:p>
        </w:tc>
      </w:tr>
      <w:tr w:rsidR="007B1E00" w:rsidRPr="007B1E00" w:rsidTr="00F82A95">
        <w:tc>
          <w:tcPr>
            <w:tcW w:w="2094" w:type="dxa"/>
            <w:gridSpan w:val="3"/>
            <w:vAlign w:val="bottom"/>
          </w:tcPr>
          <w:p w:rsidR="007B1E00" w:rsidRPr="007B1E00" w:rsidRDefault="007B1E00" w:rsidP="007B1E00">
            <w:pPr>
              <w:spacing w:after="0" w:line="240" w:lineRule="auto"/>
              <w:rPr>
                <w:rFonts w:asciiTheme="minorHAnsi" w:hAnsiTheme="minorHAnsi"/>
                <w:b/>
                <w:sz w:val="20"/>
                <w:szCs w:val="20"/>
              </w:rPr>
            </w:pPr>
            <w:r w:rsidRPr="007B1E00">
              <w:rPr>
                <w:rFonts w:asciiTheme="minorHAnsi" w:hAnsiTheme="minorHAnsi"/>
                <w:b/>
                <w:sz w:val="20"/>
                <w:szCs w:val="20"/>
              </w:rPr>
              <w:t>MAK 4000</w:t>
            </w:r>
          </w:p>
        </w:tc>
        <w:tc>
          <w:tcPr>
            <w:tcW w:w="7370" w:type="dxa"/>
          </w:tcPr>
          <w:p w:rsidR="007B1E00" w:rsidRPr="007B1E00" w:rsidRDefault="007B1E00" w:rsidP="007B1E00">
            <w:pPr>
              <w:spacing w:after="0" w:line="240" w:lineRule="auto"/>
              <w:rPr>
                <w:rFonts w:asciiTheme="minorHAnsi" w:hAnsiTheme="minorHAnsi"/>
                <w:b/>
                <w:sz w:val="20"/>
                <w:szCs w:val="20"/>
              </w:rPr>
            </w:pPr>
            <w:r w:rsidRPr="007B1E00">
              <w:rPr>
                <w:rFonts w:asciiTheme="minorHAnsi" w:hAnsiTheme="minorHAnsi"/>
                <w:b/>
                <w:sz w:val="20"/>
                <w:szCs w:val="20"/>
              </w:rPr>
              <w:t xml:space="preserve">MAKROEKONOMİ </w:t>
            </w:r>
          </w:p>
        </w:tc>
      </w:tr>
      <w:tr w:rsidR="007B1E00" w:rsidRPr="007B1E00" w:rsidTr="00F82A95">
        <w:tc>
          <w:tcPr>
            <w:tcW w:w="9464" w:type="dxa"/>
            <w:gridSpan w:val="4"/>
            <w:vAlign w:val="bottom"/>
          </w:tcPr>
          <w:p w:rsidR="007B1E00" w:rsidRPr="007B1E00" w:rsidRDefault="007B1E00" w:rsidP="00F82A95">
            <w:pPr>
              <w:spacing w:after="0" w:line="240" w:lineRule="auto"/>
              <w:jc w:val="both"/>
              <w:rPr>
                <w:rFonts w:asciiTheme="minorHAnsi" w:hAnsiTheme="minorHAnsi"/>
                <w:sz w:val="20"/>
                <w:szCs w:val="20"/>
              </w:rPr>
            </w:pPr>
            <w:proofErr w:type="gramStart"/>
            <w:r w:rsidRPr="007B1E00">
              <w:rPr>
                <w:rFonts w:asciiTheme="minorHAnsi" w:hAnsiTheme="minorHAnsi" w:cs="Arial"/>
                <w:sz w:val="20"/>
                <w:szCs w:val="20"/>
              </w:rPr>
              <w:t>Makro ekonominin</w:t>
            </w:r>
            <w:proofErr w:type="gramEnd"/>
            <w:r w:rsidRPr="007B1E00">
              <w:rPr>
                <w:rFonts w:asciiTheme="minorHAnsi" w:hAnsiTheme="minorHAnsi" w:cs="Arial"/>
                <w:sz w:val="20"/>
                <w:szCs w:val="20"/>
              </w:rPr>
              <w:t xml:space="preserve"> temel kavramları, Reel, brüt ve potansiyel milli gelir kavramı ile milli gelirin ölçümü Milli gelir eşitliğini oluşturan faktörler, Toplam talebi etkileyen faktörler, Toplam arzı etkileyen faktörler, Piyasa dengesi oluşumu ve piyasa dengesi değişiminin analizi, Temel makroekonomik sorunlar; ekonomik büyüme, iç ve dış borçlar sorunu enflasyon, işsizlik, enflasyon ve istihdam ilişkisi, Para talebi ve para arzı, Döviz piyasası ve döviz kurunun belirlenmesi, Dış ticaret ve döviz kuru politikaları ile piyasaya etkileri, Para ve maliye politikaları ile piyasaya etkileri dersin ana konularıdır. </w:t>
            </w:r>
          </w:p>
        </w:tc>
      </w:tr>
      <w:tr w:rsidR="007B1E00" w:rsidRPr="007B1E00" w:rsidTr="00F82A95">
        <w:trPr>
          <w:trHeight w:val="142"/>
        </w:trPr>
        <w:tc>
          <w:tcPr>
            <w:tcW w:w="2094" w:type="dxa"/>
            <w:gridSpan w:val="3"/>
            <w:vAlign w:val="bottom"/>
          </w:tcPr>
          <w:p w:rsidR="007B1E00" w:rsidRPr="007B1E00" w:rsidRDefault="007B1E00" w:rsidP="007B1E00">
            <w:pPr>
              <w:spacing w:after="0" w:line="240" w:lineRule="auto"/>
              <w:rPr>
                <w:rFonts w:asciiTheme="minorHAnsi" w:hAnsiTheme="minorHAnsi"/>
                <w:b/>
                <w:sz w:val="20"/>
                <w:szCs w:val="20"/>
              </w:rPr>
            </w:pPr>
            <w:r w:rsidRPr="007B1E00">
              <w:rPr>
                <w:rFonts w:asciiTheme="minorHAnsi" w:hAnsiTheme="minorHAnsi"/>
                <w:b/>
                <w:sz w:val="20"/>
                <w:szCs w:val="20"/>
              </w:rPr>
              <w:t>İSG 4000</w:t>
            </w:r>
          </w:p>
        </w:tc>
        <w:tc>
          <w:tcPr>
            <w:tcW w:w="7370" w:type="dxa"/>
          </w:tcPr>
          <w:p w:rsidR="007B1E00" w:rsidRPr="007B1E00" w:rsidRDefault="007B1E00" w:rsidP="007B1E00">
            <w:pPr>
              <w:spacing w:after="0" w:line="240" w:lineRule="auto"/>
              <w:rPr>
                <w:rFonts w:asciiTheme="minorHAnsi" w:hAnsiTheme="minorHAnsi"/>
                <w:b/>
                <w:sz w:val="20"/>
                <w:szCs w:val="20"/>
              </w:rPr>
            </w:pPr>
            <w:r w:rsidRPr="007B1E00">
              <w:rPr>
                <w:rFonts w:asciiTheme="minorHAnsi" w:hAnsiTheme="minorHAnsi"/>
                <w:b/>
                <w:sz w:val="20"/>
                <w:szCs w:val="20"/>
              </w:rPr>
              <w:t xml:space="preserve">İŞ VE SOSYAL GÜVENLİK HUKUKU </w:t>
            </w:r>
          </w:p>
        </w:tc>
      </w:tr>
      <w:tr w:rsidR="007B1E00" w:rsidRPr="007B1E00" w:rsidTr="00F82A95">
        <w:tc>
          <w:tcPr>
            <w:tcW w:w="9464" w:type="dxa"/>
            <w:gridSpan w:val="4"/>
            <w:vAlign w:val="bottom"/>
          </w:tcPr>
          <w:p w:rsidR="007B1E00" w:rsidRPr="007B1E00" w:rsidRDefault="007B1E00" w:rsidP="00F82A95">
            <w:pPr>
              <w:spacing w:after="0" w:line="240" w:lineRule="auto"/>
              <w:jc w:val="both"/>
              <w:rPr>
                <w:rFonts w:asciiTheme="minorHAnsi" w:hAnsiTheme="minorHAnsi"/>
                <w:sz w:val="20"/>
                <w:szCs w:val="20"/>
              </w:rPr>
            </w:pPr>
            <w:proofErr w:type="gramStart"/>
            <w:r w:rsidRPr="007B1E00">
              <w:rPr>
                <w:rFonts w:asciiTheme="minorHAnsi" w:hAnsiTheme="minorHAnsi" w:cs="Arial"/>
                <w:sz w:val="20"/>
                <w:szCs w:val="20"/>
              </w:rPr>
              <w:t xml:space="preserve">İş Hukukuna giriş, kaynaklar ve temel kavramlar, İş Kanunu’nun kapsamı ve iş sözleşmesi, İş sözleşmesinde tarafların borçları, çalışma ve dinlenme süreleri, İş sözleşmesinin sona ermesi, İş güvencesi, kıdem tazminatı, Toplu İş Hukuku, Sosyal güvenlik kavramı ve ülkemizde gelişimi, İş yerinin ve sigortalının kuruma bildirilmesi, primler ve prim belgesi, İş kazaları, meslek hastalıkları ve hastalık sigortaları, </w:t>
            </w:r>
            <w:proofErr w:type="spellStart"/>
            <w:r w:rsidRPr="007B1E00">
              <w:rPr>
                <w:rFonts w:asciiTheme="minorHAnsi" w:hAnsiTheme="minorHAnsi" w:cs="Arial"/>
                <w:sz w:val="20"/>
                <w:szCs w:val="20"/>
              </w:rPr>
              <w:t>Malüllük</w:t>
            </w:r>
            <w:proofErr w:type="spellEnd"/>
            <w:r w:rsidRPr="007B1E00">
              <w:rPr>
                <w:rFonts w:asciiTheme="minorHAnsi" w:hAnsiTheme="minorHAnsi" w:cs="Arial"/>
                <w:sz w:val="20"/>
                <w:szCs w:val="20"/>
              </w:rPr>
              <w:t>, yaşlılık ve ölüm sigortaları, İşsizlik ve genel sağlık sigortaları dersin ana konularıdır</w:t>
            </w:r>
            <w:proofErr w:type="gramEnd"/>
          </w:p>
        </w:tc>
      </w:tr>
      <w:tr w:rsidR="007B1E00" w:rsidRPr="007B1E00" w:rsidTr="00F82A95">
        <w:tc>
          <w:tcPr>
            <w:tcW w:w="2094" w:type="dxa"/>
            <w:gridSpan w:val="3"/>
            <w:vAlign w:val="bottom"/>
          </w:tcPr>
          <w:p w:rsidR="007B1E00" w:rsidRPr="007B1E00" w:rsidRDefault="007B1E00" w:rsidP="007B1E00">
            <w:pPr>
              <w:spacing w:after="0" w:line="240" w:lineRule="auto"/>
              <w:rPr>
                <w:rFonts w:asciiTheme="minorHAnsi" w:hAnsiTheme="minorHAnsi"/>
                <w:b/>
                <w:sz w:val="20"/>
                <w:szCs w:val="20"/>
              </w:rPr>
            </w:pPr>
            <w:r w:rsidRPr="007B1E00">
              <w:rPr>
                <w:rFonts w:asciiTheme="minorHAnsi" w:hAnsiTheme="minorHAnsi"/>
                <w:b/>
                <w:sz w:val="20"/>
                <w:szCs w:val="20"/>
              </w:rPr>
              <w:lastRenderedPageBreak/>
              <w:t>BİL 4002</w:t>
            </w:r>
          </w:p>
        </w:tc>
        <w:tc>
          <w:tcPr>
            <w:tcW w:w="7370" w:type="dxa"/>
          </w:tcPr>
          <w:p w:rsidR="007B1E00" w:rsidRPr="007B1E00" w:rsidRDefault="007B1E00" w:rsidP="007B1E00">
            <w:pPr>
              <w:spacing w:after="0" w:line="240" w:lineRule="auto"/>
              <w:rPr>
                <w:rFonts w:asciiTheme="minorHAnsi" w:hAnsiTheme="minorHAnsi"/>
                <w:b/>
                <w:sz w:val="20"/>
                <w:szCs w:val="20"/>
              </w:rPr>
            </w:pPr>
            <w:r w:rsidRPr="007B1E00">
              <w:rPr>
                <w:rFonts w:asciiTheme="minorHAnsi" w:hAnsiTheme="minorHAnsi"/>
                <w:b/>
                <w:sz w:val="20"/>
                <w:szCs w:val="20"/>
              </w:rPr>
              <w:t>BİLGİSAYAR 2</w:t>
            </w:r>
          </w:p>
        </w:tc>
      </w:tr>
      <w:tr w:rsidR="007B1E00" w:rsidRPr="007B1E00" w:rsidTr="00F82A95">
        <w:tc>
          <w:tcPr>
            <w:tcW w:w="9464" w:type="dxa"/>
            <w:gridSpan w:val="4"/>
            <w:vAlign w:val="bottom"/>
          </w:tcPr>
          <w:p w:rsidR="007B1E00" w:rsidRPr="007B1E00" w:rsidRDefault="007B1E00" w:rsidP="00F82A95">
            <w:pPr>
              <w:spacing w:after="0"/>
              <w:jc w:val="both"/>
              <w:rPr>
                <w:rFonts w:asciiTheme="minorHAnsi" w:hAnsiTheme="minorHAnsi"/>
                <w:sz w:val="20"/>
                <w:szCs w:val="20"/>
              </w:rPr>
            </w:pPr>
            <w:r w:rsidRPr="007B1E00">
              <w:rPr>
                <w:rFonts w:asciiTheme="minorHAnsi" w:hAnsiTheme="minorHAnsi" w:cs="Arial"/>
                <w:sz w:val="20"/>
                <w:szCs w:val="20"/>
              </w:rPr>
              <w:t xml:space="preserve">Elektronik Posta Yönetimi (MS Outlook), </w:t>
            </w:r>
            <w:proofErr w:type="spellStart"/>
            <w:r w:rsidRPr="007B1E00">
              <w:rPr>
                <w:rFonts w:asciiTheme="minorHAnsi" w:hAnsiTheme="minorHAnsi" w:cs="Arial"/>
                <w:sz w:val="20"/>
                <w:szCs w:val="20"/>
              </w:rPr>
              <w:t>Veritabanı</w:t>
            </w:r>
            <w:proofErr w:type="spellEnd"/>
            <w:r w:rsidRPr="007B1E00">
              <w:rPr>
                <w:rFonts w:asciiTheme="minorHAnsi" w:hAnsiTheme="minorHAnsi" w:cs="Arial"/>
                <w:sz w:val="20"/>
                <w:szCs w:val="20"/>
              </w:rPr>
              <w:t xml:space="preserve"> Yönetim Sistemleri, </w:t>
            </w:r>
            <w:proofErr w:type="spellStart"/>
            <w:r w:rsidRPr="007B1E00">
              <w:rPr>
                <w:rFonts w:asciiTheme="minorHAnsi" w:hAnsiTheme="minorHAnsi" w:cs="Arial"/>
                <w:sz w:val="20"/>
                <w:szCs w:val="20"/>
              </w:rPr>
              <w:t>Veritabanı</w:t>
            </w:r>
            <w:proofErr w:type="spellEnd"/>
            <w:r w:rsidRPr="007B1E00">
              <w:rPr>
                <w:rFonts w:asciiTheme="minorHAnsi" w:hAnsiTheme="minorHAnsi" w:cs="Arial"/>
                <w:sz w:val="20"/>
                <w:szCs w:val="20"/>
              </w:rPr>
              <w:t xml:space="preserve"> Yönetimi (MS Access), İnternet Ulaşım ve Kullanma Yöntemleri, İnternet Ve İnternet Tarayıcısı, Elektronik Bilgi Güvenliği, Haber Grupları / Forumlar, dersin temel konularıdır. </w:t>
            </w:r>
          </w:p>
        </w:tc>
      </w:tr>
      <w:tr w:rsidR="007B1E00" w:rsidRPr="007B1E00" w:rsidTr="00F82A95">
        <w:tc>
          <w:tcPr>
            <w:tcW w:w="2094" w:type="dxa"/>
            <w:gridSpan w:val="3"/>
            <w:vAlign w:val="center"/>
          </w:tcPr>
          <w:p w:rsidR="007B1E00" w:rsidRPr="007B1E00" w:rsidRDefault="007B1E00" w:rsidP="007B1E00">
            <w:pPr>
              <w:spacing w:after="0" w:line="240" w:lineRule="auto"/>
              <w:rPr>
                <w:rFonts w:asciiTheme="minorHAnsi" w:hAnsiTheme="minorHAnsi"/>
                <w:b/>
                <w:sz w:val="20"/>
                <w:szCs w:val="20"/>
              </w:rPr>
            </w:pPr>
            <w:r w:rsidRPr="007B1E00">
              <w:rPr>
                <w:rFonts w:asciiTheme="minorHAnsi" w:hAnsiTheme="minorHAnsi"/>
                <w:b/>
                <w:sz w:val="20"/>
                <w:szCs w:val="20"/>
              </w:rPr>
              <w:t xml:space="preserve">  HLK 4000</w:t>
            </w:r>
          </w:p>
        </w:tc>
        <w:tc>
          <w:tcPr>
            <w:tcW w:w="7370" w:type="dxa"/>
          </w:tcPr>
          <w:p w:rsidR="007B1E00" w:rsidRPr="007B1E00" w:rsidRDefault="007B1E00" w:rsidP="007B1E00">
            <w:pPr>
              <w:spacing w:after="0" w:line="240" w:lineRule="auto"/>
              <w:rPr>
                <w:rFonts w:asciiTheme="minorHAnsi" w:hAnsiTheme="minorHAnsi"/>
                <w:b/>
                <w:sz w:val="20"/>
                <w:szCs w:val="20"/>
              </w:rPr>
            </w:pPr>
            <w:r w:rsidRPr="007B1E00">
              <w:rPr>
                <w:rFonts w:asciiTheme="minorHAnsi" w:hAnsiTheme="minorHAnsi"/>
                <w:b/>
                <w:sz w:val="20"/>
                <w:szCs w:val="20"/>
              </w:rPr>
              <w:t>HALKLA İLİŞKİLER</w:t>
            </w:r>
          </w:p>
        </w:tc>
      </w:tr>
      <w:tr w:rsidR="007B1E00" w:rsidRPr="007B1E00" w:rsidTr="00F82A95">
        <w:tc>
          <w:tcPr>
            <w:tcW w:w="9464" w:type="dxa"/>
            <w:gridSpan w:val="4"/>
            <w:vAlign w:val="bottom"/>
          </w:tcPr>
          <w:p w:rsidR="007B1E00" w:rsidRPr="007B1E00" w:rsidRDefault="007B1E00" w:rsidP="007B1E00">
            <w:pPr>
              <w:spacing w:after="0"/>
              <w:rPr>
                <w:rFonts w:asciiTheme="minorHAnsi" w:hAnsiTheme="minorHAnsi"/>
                <w:sz w:val="20"/>
                <w:szCs w:val="20"/>
              </w:rPr>
            </w:pPr>
            <w:r w:rsidRPr="007B1E00">
              <w:rPr>
                <w:rFonts w:asciiTheme="minorHAnsi" w:hAnsiTheme="minorHAnsi" w:cs="Arial"/>
                <w:sz w:val="20"/>
                <w:szCs w:val="20"/>
              </w:rPr>
              <w:t xml:space="preserve">Halkla ilişkiler kavramı ve gelişimi, Halkla ilişkinin önemi ve amacı, Halkla ilişkilerle ilgili kavramlar ve ilkeler, Halkla ilişkiler süreci ve örgütlenme, Halkla ilişkiler ve iletişim, Halkla ilişkilerde kullanılan iletişim araçları, Medya ile ilişkiler, Medya ile ilişkilerde kullanılan yöntem ve araçlar, Halkla ilişkiler etkinlikleri, Halkla ilişkiler ve kurumsal sosyal sorumluluk, Halkla ilişkiler ve </w:t>
            </w:r>
            <w:proofErr w:type="gramStart"/>
            <w:r w:rsidRPr="007B1E00">
              <w:rPr>
                <w:rFonts w:asciiTheme="minorHAnsi" w:hAnsiTheme="minorHAnsi" w:cs="Arial"/>
                <w:sz w:val="20"/>
                <w:szCs w:val="20"/>
              </w:rPr>
              <w:t>sponsorluk  dersin</w:t>
            </w:r>
            <w:proofErr w:type="gramEnd"/>
            <w:r w:rsidRPr="007B1E00">
              <w:rPr>
                <w:rFonts w:asciiTheme="minorHAnsi" w:hAnsiTheme="minorHAnsi" w:cs="Arial"/>
                <w:sz w:val="20"/>
                <w:szCs w:val="20"/>
              </w:rPr>
              <w:t xml:space="preserve"> temel konularıdır.</w:t>
            </w:r>
          </w:p>
        </w:tc>
      </w:tr>
      <w:tr w:rsidR="007B1E00" w:rsidRPr="007B1E00" w:rsidTr="00F82A95">
        <w:tc>
          <w:tcPr>
            <w:tcW w:w="2094" w:type="dxa"/>
            <w:gridSpan w:val="3"/>
            <w:vAlign w:val="bottom"/>
          </w:tcPr>
          <w:p w:rsidR="007B1E00" w:rsidRPr="007B1E00" w:rsidRDefault="007B1E00" w:rsidP="007B1E00">
            <w:pPr>
              <w:spacing w:after="0" w:line="240" w:lineRule="auto"/>
              <w:rPr>
                <w:rFonts w:asciiTheme="minorHAnsi" w:hAnsiTheme="minorHAnsi"/>
                <w:b/>
                <w:sz w:val="20"/>
                <w:szCs w:val="20"/>
              </w:rPr>
            </w:pPr>
            <w:r w:rsidRPr="007B1E00">
              <w:rPr>
                <w:rFonts w:asciiTheme="minorHAnsi" w:hAnsiTheme="minorHAnsi"/>
                <w:b/>
                <w:sz w:val="20"/>
                <w:szCs w:val="20"/>
              </w:rPr>
              <w:t>SAĞ 4106</w:t>
            </w:r>
          </w:p>
        </w:tc>
        <w:tc>
          <w:tcPr>
            <w:tcW w:w="7370" w:type="dxa"/>
          </w:tcPr>
          <w:p w:rsidR="007B1E00" w:rsidRPr="007B1E00" w:rsidRDefault="007B1E00" w:rsidP="007B1E00">
            <w:pPr>
              <w:spacing w:after="0" w:line="240" w:lineRule="auto"/>
              <w:rPr>
                <w:rFonts w:asciiTheme="minorHAnsi" w:hAnsiTheme="minorHAnsi"/>
                <w:b/>
                <w:sz w:val="20"/>
                <w:szCs w:val="20"/>
              </w:rPr>
            </w:pPr>
            <w:r w:rsidRPr="007B1E00">
              <w:rPr>
                <w:rFonts w:asciiTheme="minorHAnsi" w:hAnsiTheme="minorHAnsi"/>
                <w:b/>
                <w:sz w:val="20"/>
                <w:szCs w:val="20"/>
              </w:rPr>
              <w:t xml:space="preserve">SAĞLIK SİGORTACILIĞI </w:t>
            </w:r>
          </w:p>
        </w:tc>
      </w:tr>
      <w:tr w:rsidR="007B1E00" w:rsidRPr="007B1E00" w:rsidTr="00F82A95">
        <w:tc>
          <w:tcPr>
            <w:tcW w:w="9464" w:type="dxa"/>
            <w:gridSpan w:val="4"/>
          </w:tcPr>
          <w:p w:rsidR="007B1E00" w:rsidRPr="007B1E00" w:rsidRDefault="007B1E00" w:rsidP="007B1E00">
            <w:pPr>
              <w:tabs>
                <w:tab w:val="left" w:pos="1792"/>
              </w:tabs>
              <w:spacing w:after="0" w:line="240" w:lineRule="auto"/>
              <w:jc w:val="both"/>
              <w:rPr>
                <w:rFonts w:asciiTheme="minorHAnsi" w:hAnsiTheme="minorHAnsi"/>
                <w:sz w:val="20"/>
                <w:szCs w:val="20"/>
              </w:rPr>
            </w:pPr>
            <w:proofErr w:type="gramStart"/>
            <w:r w:rsidRPr="007B1E00">
              <w:rPr>
                <w:rFonts w:asciiTheme="minorHAnsi" w:hAnsiTheme="minorHAnsi" w:cs="Arial"/>
                <w:sz w:val="20"/>
                <w:szCs w:val="20"/>
              </w:rPr>
              <w:t xml:space="preserve">Sosyal güvenlik sistemi ve sağlık sistemi, sağlık hizmetleri piyasasının özellikleri, Sağlık harcamaları ve sağlık hizmetleri finansmanı, sigortacılık genel prensipleri; sigortacılıkta maliyet hesaplama, Sağlık sigortacılığının tarihçesi; kavramlar, Sağlık sigortasının işlevleri, yararı ve önemi; sağlık sigortası çeşitleri; sağlık sigortasının arz ve talep üzerindeki etkisi, Ödeme sistemleri: ödeme sistemlerinin sağlık sigortacılığındaki yeri, genel hususlar, hastanelere ve sağlık profesyonellerine ödeme yöntemleri Türkiye’de sosyal güvenlik Türkiye’de sağlık sigortacılığı Türkiye’de ödeme sistemleri Genel Sağlık Sigortası (GSS): Eski sistem-yeni sistem karşılaştırması </w:t>
            </w:r>
            <w:proofErr w:type="spellStart"/>
            <w:r w:rsidRPr="007B1E00">
              <w:rPr>
                <w:rFonts w:asciiTheme="minorHAnsi" w:hAnsiTheme="minorHAnsi" w:cs="Arial"/>
                <w:sz w:val="20"/>
                <w:szCs w:val="20"/>
              </w:rPr>
              <w:t>GSS’nin</w:t>
            </w:r>
            <w:proofErr w:type="spellEnd"/>
            <w:r w:rsidRPr="007B1E00">
              <w:rPr>
                <w:rFonts w:asciiTheme="minorHAnsi" w:hAnsiTheme="minorHAnsi" w:cs="Arial"/>
                <w:sz w:val="20"/>
                <w:szCs w:val="20"/>
              </w:rPr>
              <w:t xml:space="preserve"> finansman amacı ve fonksiyonları açısından değerlendirme GSS performansı ve uygulama dersin temel konularıdır.</w:t>
            </w:r>
            <w:proofErr w:type="gramEnd"/>
          </w:p>
        </w:tc>
      </w:tr>
      <w:tr w:rsidR="007B1E00" w:rsidRPr="007B1E00" w:rsidTr="00F82A95">
        <w:tc>
          <w:tcPr>
            <w:tcW w:w="2094" w:type="dxa"/>
            <w:gridSpan w:val="3"/>
            <w:vAlign w:val="bottom"/>
          </w:tcPr>
          <w:p w:rsidR="007B1E00" w:rsidRPr="007B1E00" w:rsidRDefault="007B1E00" w:rsidP="007B1E00">
            <w:pPr>
              <w:spacing w:after="0" w:line="240" w:lineRule="auto"/>
              <w:rPr>
                <w:rFonts w:asciiTheme="minorHAnsi" w:hAnsiTheme="minorHAnsi"/>
                <w:b/>
                <w:sz w:val="20"/>
                <w:szCs w:val="20"/>
              </w:rPr>
            </w:pPr>
            <w:r w:rsidRPr="007B1E00">
              <w:rPr>
                <w:rFonts w:asciiTheme="minorHAnsi" w:hAnsiTheme="minorHAnsi"/>
                <w:b/>
                <w:sz w:val="20"/>
                <w:szCs w:val="20"/>
              </w:rPr>
              <w:t>SAĞ 4108</w:t>
            </w:r>
          </w:p>
        </w:tc>
        <w:tc>
          <w:tcPr>
            <w:tcW w:w="7370" w:type="dxa"/>
          </w:tcPr>
          <w:p w:rsidR="007B1E00" w:rsidRPr="007B1E00" w:rsidRDefault="007B1E00" w:rsidP="007B1E00">
            <w:pPr>
              <w:spacing w:after="0" w:line="240" w:lineRule="auto"/>
              <w:rPr>
                <w:rFonts w:asciiTheme="minorHAnsi" w:hAnsiTheme="minorHAnsi"/>
                <w:b/>
                <w:sz w:val="20"/>
                <w:szCs w:val="20"/>
              </w:rPr>
            </w:pPr>
            <w:r w:rsidRPr="007B1E00">
              <w:rPr>
                <w:rFonts w:asciiTheme="minorHAnsi" w:hAnsiTheme="minorHAnsi"/>
                <w:b/>
                <w:sz w:val="20"/>
                <w:szCs w:val="20"/>
              </w:rPr>
              <w:t xml:space="preserve">SAĞLIK KURUMLARI YÖNETİMİ </w:t>
            </w:r>
          </w:p>
        </w:tc>
      </w:tr>
      <w:tr w:rsidR="007B1E00" w:rsidRPr="007B1E00" w:rsidTr="00F82A95">
        <w:tc>
          <w:tcPr>
            <w:tcW w:w="9464" w:type="dxa"/>
            <w:gridSpan w:val="4"/>
          </w:tcPr>
          <w:p w:rsidR="00F82A95" w:rsidRPr="005C41B1" w:rsidRDefault="007B1E00" w:rsidP="007B1E00">
            <w:pPr>
              <w:tabs>
                <w:tab w:val="left" w:pos="1792"/>
              </w:tabs>
              <w:spacing w:after="0" w:line="240" w:lineRule="auto"/>
              <w:jc w:val="both"/>
              <w:rPr>
                <w:rFonts w:asciiTheme="minorHAnsi" w:hAnsiTheme="minorHAnsi" w:cs="Arial"/>
                <w:color w:val="000000"/>
                <w:sz w:val="20"/>
                <w:szCs w:val="20"/>
              </w:rPr>
            </w:pPr>
            <w:r w:rsidRPr="007B1E00">
              <w:rPr>
                <w:rFonts w:asciiTheme="minorHAnsi" w:hAnsiTheme="minorHAnsi" w:cs="Arial"/>
                <w:color w:val="000000"/>
                <w:sz w:val="20"/>
                <w:szCs w:val="20"/>
              </w:rPr>
              <w:t xml:space="preserve">Sağlık ve sağlığın belirleyicileri, Sağlık hizmetleri, Sağlık kurumlarının özellikleri, Sağlık kurumlarının işlevleri, Türkiye’de sağlık örgütlenmesi, Hastane organizasyonu, Tıp Hizmetleri organizasyonu, Hastane yöneticisi, Sağlık kurumlarında müşteri tatmini yönetimi, Sağlık kurumlarında ekip çalışması dersin ana konularıdır. </w:t>
            </w:r>
          </w:p>
        </w:tc>
      </w:tr>
      <w:tr w:rsidR="005C41B1" w:rsidRPr="005C41B1" w:rsidTr="005C41B1">
        <w:tc>
          <w:tcPr>
            <w:tcW w:w="1985" w:type="dxa"/>
          </w:tcPr>
          <w:p w:rsidR="005C41B1" w:rsidRPr="005C41B1" w:rsidRDefault="005C41B1" w:rsidP="007B1E00">
            <w:pPr>
              <w:tabs>
                <w:tab w:val="left" w:pos="1792"/>
              </w:tabs>
              <w:spacing w:after="0" w:line="240" w:lineRule="auto"/>
              <w:jc w:val="both"/>
              <w:rPr>
                <w:rFonts w:asciiTheme="minorHAnsi" w:hAnsiTheme="minorHAnsi" w:cs="Arial"/>
                <w:b/>
                <w:color w:val="000000"/>
                <w:sz w:val="20"/>
                <w:szCs w:val="20"/>
              </w:rPr>
            </w:pPr>
            <w:r w:rsidRPr="005C41B1">
              <w:rPr>
                <w:rFonts w:asciiTheme="minorHAnsi" w:hAnsiTheme="minorHAnsi" w:cs="Arial"/>
                <w:b/>
                <w:color w:val="000000"/>
                <w:sz w:val="20"/>
                <w:szCs w:val="20"/>
              </w:rPr>
              <w:t>PAZ 4104</w:t>
            </w:r>
          </w:p>
        </w:tc>
        <w:tc>
          <w:tcPr>
            <w:tcW w:w="7479" w:type="dxa"/>
            <w:gridSpan w:val="3"/>
          </w:tcPr>
          <w:p w:rsidR="005C41B1" w:rsidRPr="005C41B1" w:rsidRDefault="005C41B1" w:rsidP="007B1E00">
            <w:pPr>
              <w:tabs>
                <w:tab w:val="left" w:pos="1792"/>
              </w:tabs>
              <w:spacing w:after="0" w:line="240" w:lineRule="auto"/>
              <w:jc w:val="both"/>
              <w:rPr>
                <w:rFonts w:asciiTheme="minorHAnsi" w:hAnsiTheme="minorHAnsi" w:cs="Arial"/>
                <w:b/>
                <w:color w:val="000000"/>
                <w:sz w:val="20"/>
                <w:szCs w:val="20"/>
              </w:rPr>
            </w:pPr>
            <w:r w:rsidRPr="005C41B1">
              <w:rPr>
                <w:rFonts w:asciiTheme="minorHAnsi" w:hAnsiTheme="minorHAnsi" w:cs="Arial"/>
                <w:b/>
                <w:color w:val="000000"/>
                <w:sz w:val="20"/>
                <w:szCs w:val="20"/>
              </w:rPr>
              <w:t>GİRİŞİMCİLİK</w:t>
            </w:r>
          </w:p>
        </w:tc>
      </w:tr>
      <w:tr w:rsidR="005C41B1" w:rsidRPr="005C41B1" w:rsidTr="00CD0933">
        <w:tc>
          <w:tcPr>
            <w:tcW w:w="9464" w:type="dxa"/>
            <w:gridSpan w:val="4"/>
          </w:tcPr>
          <w:p w:rsidR="005C41B1" w:rsidRPr="005C41B1" w:rsidRDefault="005C41B1" w:rsidP="005C41B1">
            <w:pPr>
              <w:jc w:val="both"/>
              <w:rPr>
                <w:rFonts w:cs="Arial"/>
                <w:sz w:val="20"/>
                <w:szCs w:val="20"/>
                <w:lang w:eastAsia="tr-TR"/>
              </w:rPr>
            </w:pPr>
            <w:r w:rsidRPr="00E1543C">
              <w:rPr>
                <w:rFonts w:cs="Arial"/>
                <w:sz w:val="20"/>
                <w:szCs w:val="20"/>
                <w:lang w:eastAsia="tr-TR"/>
              </w:rPr>
              <w:t>Girişimcilik kavramı ve ilgili tanımlar, Dünyada ve Türkiye’de girişimciliğin gelişimi, Girişimcilik türleri, aile işletmeleri ve kadın girişimciler, Girişimcilikte yenilik ve yaratıcılık, Girişimciliğin fina</w:t>
            </w:r>
            <w:r>
              <w:rPr>
                <w:rFonts w:cs="Arial"/>
                <w:sz w:val="20"/>
                <w:szCs w:val="20"/>
                <w:lang w:eastAsia="tr-TR"/>
              </w:rPr>
              <w:t xml:space="preserve">nsmanı ve girişimcilik riskleri, </w:t>
            </w:r>
            <w:r w:rsidRPr="00E1543C">
              <w:rPr>
                <w:rFonts w:cs="Arial"/>
                <w:sz w:val="20"/>
                <w:szCs w:val="20"/>
                <w:lang w:eastAsia="tr-TR"/>
              </w:rPr>
              <w:t xml:space="preserve">Girişimcilik destekleri ve iş kurma; teknoparklar, İş Planı yapma, İşyeri açma </w:t>
            </w:r>
            <w:proofErr w:type="gramStart"/>
            <w:r>
              <w:rPr>
                <w:rFonts w:cs="Arial"/>
                <w:sz w:val="20"/>
                <w:szCs w:val="20"/>
                <w:lang w:eastAsia="tr-TR"/>
              </w:rPr>
              <w:t>prosedürü</w:t>
            </w:r>
            <w:proofErr w:type="gramEnd"/>
            <w:r>
              <w:rPr>
                <w:rFonts w:cs="Arial"/>
                <w:sz w:val="20"/>
                <w:szCs w:val="20"/>
                <w:lang w:eastAsia="tr-TR"/>
              </w:rPr>
              <w:t xml:space="preserve">, Dijital girişimcilik, </w:t>
            </w:r>
            <w:bookmarkStart w:id="0" w:name="_GoBack"/>
            <w:bookmarkEnd w:id="0"/>
            <w:r w:rsidRPr="00E1543C">
              <w:rPr>
                <w:rFonts w:cs="Arial"/>
                <w:sz w:val="20"/>
                <w:szCs w:val="20"/>
                <w:lang w:eastAsia="tr-TR"/>
              </w:rPr>
              <w:t>Başarılı girişim örneklerinin incelenmesi, Türkiye’den girişimcilik uygulamaları, Uluslararası girişimcilik</w:t>
            </w:r>
          </w:p>
        </w:tc>
      </w:tr>
      <w:tr w:rsidR="007B1E00" w:rsidRPr="00F82A95" w:rsidTr="00F82A95">
        <w:trPr>
          <w:trHeight w:val="498"/>
        </w:trPr>
        <w:tc>
          <w:tcPr>
            <w:tcW w:w="9464" w:type="dxa"/>
            <w:gridSpan w:val="4"/>
          </w:tcPr>
          <w:p w:rsidR="007B1E00" w:rsidRPr="00F82A95" w:rsidRDefault="007B1E00" w:rsidP="007B1E00">
            <w:pPr>
              <w:tabs>
                <w:tab w:val="left" w:pos="1792"/>
              </w:tabs>
              <w:spacing w:before="120" w:after="120" w:line="240" w:lineRule="auto"/>
              <w:jc w:val="center"/>
              <w:rPr>
                <w:rFonts w:asciiTheme="minorHAnsi" w:hAnsiTheme="minorHAnsi"/>
                <w:b/>
                <w:bCs/>
                <w:sz w:val="20"/>
                <w:szCs w:val="20"/>
                <w:u w:val="single"/>
              </w:rPr>
            </w:pPr>
            <w:r w:rsidRPr="00F82A95">
              <w:rPr>
                <w:rFonts w:asciiTheme="minorHAnsi" w:hAnsiTheme="minorHAnsi"/>
                <w:b/>
                <w:bCs/>
                <w:sz w:val="20"/>
                <w:szCs w:val="20"/>
                <w:u w:val="single"/>
              </w:rPr>
              <w:t>İKİNCİ SINIF GÜZ YARIYILI</w:t>
            </w:r>
          </w:p>
        </w:tc>
      </w:tr>
      <w:tr w:rsidR="007B1E00" w:rsidRPr="007B1E00" w:rsidTr="00F82A95">
        <w:tc>
          <w:tcPr>
            <w:tcW w:w="2094" w:type="dxa"/>
            <w:gridSpan w:val="3"/>
            <w:vAlign w:val="bottom"/>
          </w:tcPr>
          <w:p w:rsidR="007B1E00" w:rsidRPr="007B1E00" w:rsidRDefault="00F82A95" w:rsidP="007B1E00">
            <w:pPr>
              <w:spacing w:after="0" w:line="240" w:lineRule="auto"/>
              <w:rPr>
                <w:rFonts w:asciiTheme="minorHAnsi" w:hAnsiTheme="minorHAnsi"/>
                <w:b/>
                <w:sz w:val="20"/>
                <w:szCs w:val="20"/>
              </w:rPr>
            </w:pPr>
            <w:r w:rsidRPr="007B1E00">
              <w:rPr>
                <w:rFonts w:asciiTheme="minorHAnsi" w:hAnsiTheme="minorHAnsi"/>
                <w:b/>
                <w:sz w:val="20"/>
                <w:szCs w:val="20"/>
              </w:rPr>
              <w:t>SAĞ 4217</w:t>
            </w:r>
          </w:p>
        </w:tc>
        <w:tc>
          <w:tcPr>
            <w:tcW w:w="7370" w:type="dxa"/>
          </w:tcPr>
          <w:p w:rsidR="007B1E00" w:rsidRPr="007B1E00" w:rsidRDefault="00F82A95" w:rsidP="007B1E00">
            <w:pPr>
              <w:spacing w:after="0" w:line="240" w:lineRule="auto"/>
              <w:rPr>
                <w:rFonts w:asciiTheme="minorHAnsi" w:hAnsiTheme="minorHAnsi"/>
                <w:b/>
                <w:sz w:val="20"/>
                <w:szCs w:val="20"/>
              </w:rPr>
            </w:pPr>
            <w:r w:rsidRPr="007B1E00">
              <w:rPr>
                <w:rFonts w:asciiTheme="minorHAnsi" w:hAnsiTheme="minorHAnsi"/>
                <w:b/>
                <w:sz w:val="20"/>
                <w:szCs w:val="20"/>
              </w:rPr>
              <w:t>SAĞLIK YÖNETİMİNDE ETİK</w:t>
            </w:r>
          </w:p>
        </w:tc>
      </w:tr>
      <w:tr w:rsidR="007B1E00" w:rsidRPr="007B1E00" w:rsidTr="00F82A95">
        <w:tc>
          <w:tcPr>
            <w:tcW w:w="9464" w:type="dxa"/>
            <w:gridSpan w:val="4"/>
          </w:tcPr>
          <w:p w:rsidR="007B1E00" w:rsidRPr="007B1E00" w:rsidRDefault="007B1E00" w:rsidP="007B1E00">
            <w:pPr>
              <w:tabs>
                <w:tab w:val="left" w:pos="1792"/>
              </w:tabs>
              <w:spacing w:after="0" w:line="240" w:lineRule="auto"/>
              <w:jc w:val="both"/>
              <w:rPr>
                <w:rFonts w:asciiTheme="minorHAnsi" w:hAnsiTheme="minorHAnsi"/>
                <w:sz w:val="20"/>
                <w:szCs w:val="20"/>
              </w:rPr>
            </w:pPr>
            <w:r w:rsidRPr="007B1E00">
              <w:rPr>
                <w:rFonts w:asciiTheme="minorHAnsi" w:hAnsiTheme="minorHAnsi" w:cs="Arial"/>
                <w:sz w:val="20"/>
                <w:szCs w:val="20"/>
              </w:rPr>
              <w:t xml:space="preserve">Etik konusuna giriş, Sağlık yönetiminde karşılaşılacak etik sorunlar, Etik düşünce ile ilgili farklı yaklaşımlar, Halk sağlığındaki etik çatışmaları, Kurumsal çıkar çatışmalarını tanımlama ve çözümleme, Tıp </w:t>
            </w:r>
            <w:proofErr w:type="gramStart"/>
            <w:r w:rsidRPr="007B1E00">
              <w:rPr>
                <w:rFonts w:asciiTheme="minorHAnsi" w:hAnsiTheme="minorHAnsi" w:cs="Arial"/>
                <w:sz w:val="20"/>
                <w:szCs w:val="20"/>
              </w:rPr>
              <w:t>etiği , İnsan</w:t>
            </w:r>
            <w:proofErr w:type="gramEnd"/>
            <w:r w:rsidRPr="007B1E00">
              <w:rPr>
                <w:rFonts w:asciiTheme="minorHAnsi" w:hAnsiTheme="minorHAnsi" w:cs="Arial"/>
                <w:sz w:val="20"/>
                <w:szCs w:val="20"/>
              </w:rPr>
              <w:t xml:space="preserve"> hakları, Etik - hukuk ilişkisi, Sağlık alanındaki ulusal ve uluslararası etik ve hukuki düzenlemeler, Psikolojik yıldırma, Ayrımcılık ve kayırma, Sağlık yönetiminde karşılaşılacak kritik olgular, Hayvan hakları etiği dersin ana konularıdır. </w:t>
            </w:r>
          </w:p>
        </w:tc>
      </w:tr>
      <w:tr w:rsidR="007B1E00" w:rsidRPr="00F82A95" w:rsidTr="00F82A95">
        <w:tc>
          <w:tcPr>
            <w:tcW w:w="2094" w:type="dxa"/>
            <w:gridSpan w:val="3"/>
            <w:vAlign w:val="bottom"/>
          </w:tcPr>
          <w:p w:rsidR="007B1E00" w:rsidRPr="00F82A95" w:rsidRDefault="00F82A95" w:rsidP="00F82A95">
            <w:pPr>
              <w:spacing w:after="0" w:line="240" w:lineRule="auto"/>
              <w:rPr>
                <w:rFonts w:asciiTheme="minorHAnsi" w:hAnsiTheme="minorHAnsi"/>
                <w:b/>
                <w:sz w:val="20"/>
                <w:szCs w:val="20"/>
              </w:rPr>
            </w:pPr>
            <w:r w:rsidRPr="00F82A95">
              <w:rPr>
                <w:rFonts w:asciiTheme="minorHAnsi" w:hAnsiTheme="minorHAnsi"/>
                <w:b/>
                <w:sz w:val="20"/>
                <w:szCs w:val="20"/>
              </w:rPr>
              <w:t>SAĞ 4215</w:t>
            </w:r>
          </w:p>
        </w:tc>
        <w:tc>
          <w:tcPr>
            <w:tcW w:w="7370" w:type="dxa"/>
          </w:tcPr>
          <w:p w:rsidR="007B1E00" w:rsidRPr="00F82A95" w:rsidRDefault="00F82A95" w:rsidP="00F82A95">
            <w:pPr>
              <w:spacing w:after="0" w:line="240" w:lineRule="auto"/>
              <w:rPr>
                <w:rFonts w:asciiTheme="minorHAnsi" w:hAnsiTheme="minorHAnsi"/>
                <w:b/>
                <w:sz w:val="20"/>
                <w:szCs w:val="20"/>
              </w:rPr>
            </w:pPr>
            <w:r w:rsidRPr="00F82A95">
              <w:rPr>
                <w:rFonts w:asciiTheme="minorHAnsi" w:hAnsiTheme="minorHAnsi"/>
                <w:b/>
                <w:sz w:val="20"/>
                <w:szCs w:val="20"/>
              </w:rPr>
              <w:t xml:space="preserve">BİLGİSAYAR UYGULAMALARI </w:t>
            </w:r>
          </w:p>
        </w:tc>
      </w:tr>
      <w:tr w:rsidR="007B1E00" w:rsidRPr="007B1E00" w:rsidTr="00F82A95">
        <w:tc>
          <w:tcPr>
            <w:tcW w:w="9464" w:type="dxa"/>
            <w:gridSpan w:val="4"/>
          </w:tcPr>
          <w:p w:rsidR="007B1E00" w:rsidRPr="007B1E00" w:rsidRDefault="007B1E00" w:rsidP="007B1E00">
            <w:pPr>
              <w:tabs>
                <w:tab w:val="left" w:pos="1792"/>
              </w:tabs>
              <w:spacing w:after="0" w:line="240" w:lineRule="auto"/>
              <w:jc w:val="both"/>
              <w:rPr>
                <w:rFonts w:asciiTheme="minorHAnsi" w:hAnsiTheme="minorHAnsi"/>
                <w:sz w:val="20"/>
                <w:szCs w:val="20"/>
              </w:rPr>
            </w:pPr>
            <w:r w:rsidRPr="007B1E00">
              <w:rPr>
                <w:rFonts w:asciiTheme="minorHAnsi" w:hAnsiTheme="minorHAnsi" w:cs="Arial"/>
                <w:sz w:val="20"/>
                <w:szCs w:val="20"/>
              </w:rPr>
              <w:t xml:space="preserve">Web Tabanlı Öğrenme, Kişisel Web Sitesi Hazırlama, Elektronik Ticaret, İnternet Ve Kariyer, Kelime İşlemci Programında Özgeçmiş, İş Görüşmesine Hazırlık, Tanıtıcı Materyal Hazırlama dersin ana konularıdır. </w:t>
            </w:r>
          </w:p>
        </w:tc>
      </w:tr>
      <w:tr w:rsidR="007B1E00" w:rsidRPr="00F82A95" w:rsidTr="00F82A95">
        <w:tc>
          <w:tcPr>
            <w:tcW w:w="2094" w:type="dxa"/>
            <w:gridSpan w:val="3"/>
            <w:vAlign w:val="bottom"/>
          </w:tcPr>
          <w:p w:rsidR="007B1E00" w:rsidRPr="00F82A95" w:rsidRDefault="00F82A95" w:rsidP="00F82A95">
            <w:pPr>
              <w:spacing w:after="0" w:line="240" w:lineRule="auto"/>
              <w:rPr>
                <w:rFonts w:asciiTheme="minorHAnsi" w:hAnsiTheme="minorHAnsi"/>
                <w:b/>
                <w:sz w:val="20"/>
                <w:szCs w:val="20"/>
              </w:rPr>
            </w:pPr>
            <w:r w:rsidRPr="00F82A95">
              <w:rPr>
                <w:rFonts w:asciiTheme="minorHAnsi" w:hAnsiTheme="minorHAnsi"/>
                <w:b/>
                <w:sz w:val="20"/>
                <w:szCs w:val="20"/>
              </w:rPr>
              <w:t>SAĞ 4213</w:t>
            </w:r>
          </w:p>
        </w:tc>
        <w:tc>
          <w:tcPr>
            <w:tcW w:w="7370" w:type="dxa"/>
          </w:tcPr>
          <w:p w:rsidR="007B1E00" w:rsidRPr="00F82A95" w:rsidRDefault="00F82A95" w:rsidP="00F82A95">
            <w:pPr>
              <w:spacing w:after="0" w:line="240" w:lineRule="auto"/>
              <w:rPr>
                <w:rFonts w:asciiTheme="minorHAnsi" w:hAnsiTheme="minorHAnsi"/>
                <w:b/>
                <w:sz w:val="20"/>
                <w:szCs w:val="20"/>
              </w:rPr>
            </w:pPr>
            <w:r w:rsidRPr="00F82A95">
              <w:rPr>
                <w:rFonts w:asciiTheme="minorHAnsi" w:hAnsiTheme="minorHAnsi"/>
                <w:b/>
                <w:sz w:val="20"/>
                <w:szCs w:val="20"/>
              </w:rPr>
              <w:t>SAĞLIK KURUMLARINDA PAZARLAMA</w:t>
            </w:r>
          </w:p>
        </w:tc>
      </w:tr>
      <w:tr w:rsidR="007B1E00" w:rsidRPr="007B1E00" w:rsidTr="00F82A95">
        <w:tc>
          <w:tcPr>
            <w:tcW w:w="9464" w:type="dxa"/>
            <w:gridSpan w:val="4"/>
          </w:tcPr>
          <w:p w:rsidR="007B1E00" w:rsidRPr="007B1E00" w:rsidRDefault="007B1E00" w:rsidP="007B1E00">
            <w:pPr>
              <w:tabs>
                <w:tab w:val="left" w:pos="1792"/>
              </w:tabs>
              <w:spacing w:after="0" w:line="240" w:lineRule="auto"/>
              <w:jc w:val="both"/>
              <w:rPr>
                <w:rFonts w:asciiTheme="minorHAnsi" w:hAnsiTheme="minorHAnsi"/>
                <w:sz w:val="20"/>
                <w:szCs w:val="20"/>
              </w:rPr>
            </w:pPr>
            <w:r w:rsidRPr="007B1E00">
              <w:rPr>
                <w:rFonts w:asciiTheme="minorHAnsi" w:hAnsiTheme="minorHAnsi" w:cs="Arial"/>
                <w:sz w:val="20"/>
                <w:szCs w:val="20"/>
              </w:rPr>
              <w:t xml:space="preserve">Pazarlama </w:t>
            </w:r>
            <w:proofErr w:type="gramStart"/>
            <w:r w:rsidRPr="007B1E00">
              <w:rPr>
                <w:rFonts w:asciiTheme="minorHAnsi" w:hAnsiTheme="minorHAnsi" w:cs="Arial"/>
                <w:sz w:val="20"/>
                <w:szCs w:val="20"/>
              </w:rPr>
              <w:t>Kavramı , Hizmetlerin</w:t>
            </w:r>
            <w:proofErr w:type="gramEnd"/>
            <w:r w:rsidRPr="007B1E00">
              <w:rPr>
                <w:rFonts w:asciiTheme="minorHAnsi" w:hAnsiTheme="minorHAnsi" w:cs="Arial"/>
                <w:sz w:val="20"/>
                <w:szCs w:val="20"/>
              </w:rPr>
              <w:t xml:space="preserve"> Pazarlanması, Pazarlama çevresi ve Pazar fırsatlarının izlenmesi, Tüketici davranışları, Pazarlama bilgi sistemi ve pazarlama araştırması, Pazar bölümlendirme, hedef Pazar seçimi ve konumlandırma, Ürün kararları ve yönetimi, Fiyat ve fiyatlandırma, Tutundurma çabaları: reklam, satış teşvik ve halkla ilişkiler, Dağıtım kanalları ve dağıtım politikaları, Sağlık Hizmetlerinde pazarlamanın rolü, Sağlık hizmetlerinde hizmet kalitesi, Pazarlamada sosyal sorumluluk dersin ana konularıdır. </w:t>
            </w:r>
          </w:p>
        </w:tc>
      </w:tr>
      <w:tr w:rsidR="007B1E00" w:rsidRPr="00F82A95" w:rsidTr="00F82A95">
        <w:tc>
          <w:tcPr>
            <w:tcW w:w="2094" w:type="dxa"/>
            <w:gridSpan w:val="3"/>
            <w:vAlign w:val="bottom"/>
          </w:tcPr>
          <w:p w:rsidR="007B1E00" w:rsidRPr="00F82A95" w:rsidRDefault="00F82A95" w:rsidP="00F82A95">
            <w:pPr>
              <w:spacing w:after="0" w:line="240" w:lineRule="auto"/>
              <w:rPr>
                <w:rFonts w:asciiTheme="minorHAnsi" w:hAnsiTheme="minorHAnsi"/>
                <w:b/>
                <w:sz w:val="20"/>
                <w:szCs w:val="20"/>
              </w:rPr>
            </w:pPr>
            <w:r w:rsidRPr="00F82A95">
              <w:rPr>
                <w:rFonts w:asciiTheme="minorHAnsi" w:hAnsiTheme="minorHAnsi"/>
                <w:b/>
                <w:sz w:val="20"/>
                <w:szCs w:val="20"/>
              </w:rPr>
              <w:t>İLT 4000</w:t>
            </w:r>
          </w:p>
        </w:tc>
        <w:tc>
          <w:tcPr>
            <w:tcW w:w="7370" w:type="dxa"/>
          </w:tcPr>
          <w:p w:rsidR="007B1E00" w:rsidRPr="00F82A95" w:rsidRDefault="00F82A95" w:rsidP="00F82A95">
            <w:pPr>
              <w:spacing w:after="0" w:line="240" w:lineRule="auto"/>
              <w:rPr>
                <w:rFonts w:asciiTheme="minorHAnsi" w:hAnsiTheme="minorHAnsi"/>
                <w:b/>
                <w:sz w:val="20"/>
                <w:szCs w:val="20"/>
              </w:rPr>
            </w:pPr>
            <w:r w:rsidRPr="00F82A95">
              <w:rPr>
                <w:rFonts w:asciiTheme="minorHAnsi" w:hAnsiTheme="minorHAnsi"/>
                <w:b/>
                <w:sz w:val="20"/>
                <w:szCs w:val="20"/>
              </w:rPr>
              <w:t xml:space="preserve">İLETİŞİM </w:t>
            </w:r>
          </w:p>
        </w:tc>
      </w:tr>
      <w:tr w:rsidR="007B1E00" w:rsidRPr="007B1E00" w:rsidTr="00F82A95">
        <w:tc>
          <w:tcPr>
            <w:tcW w:w="9464" w:type="dxa"/>
            <w:gridSpan w:val="4"/>
          </w:tcPr>
          <w:p w:rsidR="007B1E00" w:rsidRPr="007B1E00" w:rsidRDefault="007B1E00" w:rsidP="00F82A95">
            <w:pPr>
              <w:tabs>
                <w:tab w:val="left" w:pos="2520"/>
              </w:tabs>
              <w:spacing w:after="0"/>
              <w:jc w:val="both"/>
              <w:rPr>
                <w:rFonts w:asciiTheme="minorHAnsi" w:hAnsiTheme="minorHAnsi" w:cs="Arial"/>
                <w:sz w:val="20"/>
                <w:szCs w:val="20"/>
              </w:rPr>
            </w:pPr>
            <w:proofErr w:type="spellStart"/>
            <w:r w:rsidRPr="007B1E00">
              <w:rPr>
                <w:rFonts w:asciiTheme="minorHAnsi" w:hAnsiTheme="minorHAnsi" w:cs="Arial"/>
                <w:color w:val="000000"/>
                <w:sz w:val="20"/>
                <w:szCs w:val="20"/>
                <w:lang w:val="en-US"/>
              </w:rPr>
              <w:t>İletişim</w:t>
            </w:r>
            <w:proofErr w:type="spellEnd"/>
            <w:r w:rsidRPr="007B1E00">
              <w:rPr>
                <w:rFonts w:asciiTheme="minorHAnsi" w:hAnsiTheme="minorHAnsi" w:cs="Arial"/>
                <w:color w:val="000000"/>
                <w:sz w:val="20"/>
                <w:szCs w:val="20"/>
                <w:lang w:val="en-US"/>
              </w:rPr>
              <w:t xml:space="preserve"> </w:t>
            </w:r>
            <w:proofErr w:type="spellStart"/>
            <w:r w:rsidRPr="007B1E00">
              <w:rPr>
                <w:rFonts w:asciiTheme="minorHAnsi" w:hAnsiTheme="minorHAnsi" w:cs="Arial"/>
                <w:color w:val="000000"/>
                <w:sz w:val="20"/>
                <w:szCs w:val="20"/>
                <w:lang w:val="en-US"/>
              </w:rPr>
              <w:t>kavramı</w:t>
            </w:r>
            <w:proofErr w:type="spellEnd"/>
            <w:r w:rsidRPr="007B1E00">
              <w:rPr>
                <w:rFonts w:asciiTheme="minorHAnsi" w:hAnsiTheme="minorHAnsi" w:cs="Arial"/>
                <w:color w:val="000000"/>
                <w:sz w:val="20"/>
                <w:szCs w:val="20"/>
                <w:lang w:val="en-US"/>
              </w:rPr>
              <w:t xml:space="preserve">, </w:t>
            </w:r>
            <w:proofErr w:type="spellStart"/>
            <w:r w:rsidRPr="007B1E00">
              <w:rPr>
                <w:rFonts w:asciiTheme="minorHAnsi" w:hAnsiTheme="minorHAnsi" w:cs="Arial"/>
                <w:color w:val="000000"/>
                <w:sz w:val="20"/>
                <w:szCs w:val="20"/>
                <w:lang w:val="en-US"/>
              </w:rPr>
              <w:t>kapsamı</w:t>
            </w:r>
            <w:proofErr w:type="spellEnd"/>
            <w:r w:rsidRPr="007B1E00">
              <w:rPr>
                <w:rFonts w:asciiTheme="minorHAnsi" w:hAnsiTheme="minorHAnsi" w:cs="Arial"/>
                <w:color w:val="000000"/>
                <w:sz w:val="20"/>
                <w:szCs w:val="20"/>
                <w:lang w:val="en-US"/>
              </w:rPr>
              <w:t xml:space="preserve">, </w:t>
            </w:r>
            <w:proofErr w:type="spellStart"/>
            <w:r w:rsidRPr="007B1E00">
              <w:rPr>
                <w:rFonts w:asciiTheme="minorHAnsi" w:hAnsiTheme="minorHAnsi" w:cs="Arial"/>
                <w:color w:val="000000"/>
                <w:sz w:val="20"/>
                <w:szCs w:val="20"/>
                <w:lang w:val="en-US"/>
              </w:rPr>
              <w:t>süreci</w:t>
            </w:r>
            <w:proofErr w:type="spellEnd"/>
            <w:r w:rsidRPr="007B1E00">
              <w:rPr>
                <w:rFonts w:asciiTheme="minorHAnsi" w:hAnsiTheme="minorHAnsi" w:cs="Arial"/>
                <w:sz w:val="20"/>
                <w:szCs w:val="20"/>
              </w:rPr>
              <w:t xml:space="preserve"> İletişim engelleri, İletişim ortam ve araçları, İletişim türleri: Yazılı ve sözlü iletişim, Sözsüz iletişim, Kurumsal iletişim, Örgütsel iletişim, İkna edici iletişim, Etkili iletişim, sen dili, ben dili Etkin dinleme ve empati İletişim sorunları, iletişimsizlik dersin ana konularıdır. </w:t>
            </w:r>
          </w:p>
        </w:tc>
      </w:tr>
      <w:tr w:rsidR="007B1E00" w:rsidRPr="00F82A95" w:rsidTr="00F82A95">
        <w:tc>
          <w:tcPr>
            <w:tcW w:w="2094" w:type="dxa"/>
            <w:gridSpan w:val="3"/>
            <w:vAlign w:val="bottom"/>
          </w:tcPr>
          <w:p w:rsidR="007B1E00" w:rsidRPr="00F82A95" w:rsidRDefault="00F82A95" w:rsidP="00F82A95">
            <w:pPr>
              <w:spacing w:after="0" w:line="240" w:lineRule="auto"/>
              <w:rPr>
                <w:rFonts w:asciiTheme="minorHAnsi" w:hAnsiTheme="minorHAnsi"/>
                <w:b/>
                <w:sz w:val="20"/>
                <w:szCs w:val="20"/>
              </w:rPr>
            </w:pPr>
            <w:r w:rsidRPr="00F82A95">
              <w:rPr>
                <w:rFonts w:asciiTheme="minorHAnsi" w:hAnsiTheme="minorHAnsi"/>
                <w:b/>
                <w:sz w:val="20"/>
                <w:szCs w:val="20"/>
              </w:rPr>
              <w:t>SAĞ 4211</w:t>
            </w:r>
          </w:p>
        </w:tc>
        <w:tc>
          <w:tcPr>
            <w:tcW w:w="7370" w:type="dxa"/>
          </w:tcPr>
          <w:p w:rsidR="007B1E00" w:rsidRPr="00F82A95" w:rsidRDefault="00F82A95" w:rsidP="00F82A95">
            <w:pPr>
              <w:spacing w:after="0" w:line="240" w:lineRule="auto"/>
              <w:rPr>
                <w:rFonts w:asciiTheme="minorHAnsi" w:hAnsiTheme="minorHAnsi"/>
                <w:b/>
                <w:sz w:val="20"/>
                <w:szCs w:val="20"/>
              </w:rPr>
            </w:pPr>
            <w:r w:rsidRPr="00F82A95">
              <w:rPr>
                <w:rFonts w:asciiTheme="minorHAnsi" w:hAnsiTheme="minorHAnsi"/>
                <w:b/>
                <w:sz w:val="20"/>
                <w:szCs w:val="20"/>
              </w:rPr>
              <w:t xml:space="preserve">SAĞLIK POLİTİKALARI VE PLANLAMASI </w:t>
            </w:r>
          </w:p>
        </w:tc>
      </w:tr>
      <w:tr w:rsidR="007B1E00" w:rsidRPr="007B1E00" w:rsidTr="00F82A95">
        <w:tc>
          <w:tcPr>
            <w:tcW w:w="9464" w:type="dxa"/>
            <w:gridSpan w:val="4"/>
          </w:tcPr>
          <w:p w:rsidR="007B1E00" w:rsidRPr="007B1E00" w:rsidRDefault="007B1E00" w:rsidP="00F82A95">
            <w:pPr>
              <w:spacing w:after="0"/>
              <w:jc w:val="both"/>
              <w:rPr>
                <w:rFonts w:asciiTheme="minorHAnsi" w:hAnsiTheme="minorHAnsi" w:cs="Arial"/>
                <w:sz w:val="20"/>
                <w:szCs w:val="20"/>
              </w:rPr>
            </w:pPr>
            <w:r w:rsidRPr="007B1E00">
              <w:rPr>
                <w:rFonts w:asciiTheme="minorHAnsi" w:hAnsiTheme="minorHAnsi" w:cs="Arial"/>
                <w:sz w:val="20"/>
                <w:szCs w:val="20"/>
              </w:rPr>
              <w:t xml:space="preserve">Sağlık politikası ve planlamasının tanımı ve kavramları, Sağlık planlama modelleri, Genel politik sistemler ve genel sağlık politikaları, Sağlık politikalarında uygulama süreçleri, Güç teorileri, Güç teorileri çerçevesinde politika belirleme süreci, Sağlık politikası gündeminin paydaşları, Planlama yöntemleri, Sağlık ihtiyacını belirlenmesi, Sağlık ihtiyacının planlanması, Sağlık Reformu, Sağlık alanında özelleştirme ve </w:t>
            </w:r>
            <w:proofErr w:type="gramStart"/>
            <w:r w:rsidRPr="007B1E00">
              <w:rPr>
                <w:rFonts w:asciiTheme="minorHAnsi" w:hAnsiTheme="minorHAnsi" w:cs="Arial"/>
                <w:sz w:val="20"/>
                <w:szCs w:val="20"/>
              </w:rPr>
              <w:t>dahili</w:t>
            </w:r>
            <w:proofErr w:type="gramEnd"/>
            <w:r w:rsidRPr="007B1E00">
              <w:rPr>
                <w:rFonts w:asciiTheme="minorHAnsi" w:hAnsiTheme="minorHAnsi" w:cs="Arial"/>
                <w:sz w:val="20"/>
                <w:szCs w:val="20"/>
              </w:rPr>
              <w:t xml:space="preserve"> piyasalar, Türk sağlık Politikaları dersin ana konularıdır. </w:t>
            </w:r>
          </w:p>
        </w:tc>
      </w:tr>
      <w:tr w:rsidR="007B1E00" w:rsidRPr="00F82A95" w:rsidTr="00F82A95">
        <w:tc>
          <w:tcPr>
            <w:tcW w:w="2094" w:type="dxa"/>
            <w:gridSpan w:val="3"/>
            <w:vAlign w:val="bottom"/>
          </w:tcPr>
          <w:p w:rsidR="007B1E00" w:rsidRPr="00F82A95" w:rsidRDefault="00F82A95" w:rsidP="00F82A95">
            <w:pPr>
              <w:spacing w:after="0" w:line="240" w:lineRule="auto"/>
              <w:rPr>
                <w:rFonts w:asciiTheme="minorHAnsi" w:hAnsiTheme="minorHAnsi"/>
                <w:b/>
                <w:sz w:val="20"/>
                <w:szCs w:val="20"/>
              </w:rPr>
            </w:pPr>
            <w:r w:rsidRPr="00F82A95">
              <w:rPr>
                <w:rFonts w:asciiTheme="minorHAnsi" w:hAnsiTheme="minorHAnsi"/>
                <w:b/>
                <w:sz w:val="20"/>
                <w:szCs w:val="20"/>
              </w:rPr>
              <w:lastRenderedPageBreak/>
              <w:t>SAĞ 4209</w:t>
            </w:r>
          </w:p>
        </w:tc>
        <w:tc>
          <w:tcPr>
            <w:tcW w:w="7370" w:type="dxa"/>
          </w:tcPr>
          <w:p w:rsidR="007B1E00" w:rsidRPr="00F82A95" w:rsidRDefault="00F82A95" w:rsidP="00F82A95">
            <w:pPr>
              <w:spacing w:after="0" w:line="240" w:lineRule="auto"/>
              <w:rPr>
                <w:rFonts w:asciiTheme="minorHAnsi" w:hAnsiTheme="minorHAnsi"/>
                <w:b/>
                <w:sz w:val="20"/>
                <w:szCs w:val="20"/>
              </w:rPr>
            </w:pPr>
            <w:r w:rsidRPr="00F82A95">
              <w:rPr>
                <w:rFonts w:asciiTheme="minorHAnsi" w:hAnsiTheme="minorHAnsi"/>
                <w:b/>
                <w:sz w:val="20"/>
                <w:szCs w:val="20"/>
              </w:rPr>
              <w:t>SAĞLIK KURUMLARINDA İŞ SAĞLIĞI VE GÜVENLİĞİ</w:t>
            </w:r>
          </w:p>
        </w:tc>
      </w:tr>
      <w:tr w:rsidR="007B1E00" w:rsidRPr="007B1E00" w:rsidTr="00F82A95">
        <w:tc>
          <w:tcPr>
            <w:tcW w:w="9464" w:type="dxa"/>
            <w:gridSpan w:val="4"/>
          </w:tcPr>
          <w:p w:rsidR="007B1E00" w:rsidRPr="007B1E00" w:rsidRDefault="007B1E00" w:rsidP="007B1E00">
            <w:pPr>
              <w:tabs>
                <w:tab w:val="left" w:pos="1792"/>
              </w:tabs>
              <w:spacing w:after="0" w:line="240" w:lineRule="auto"/>
              <w:jc w:val="both"/>
              <w:rPr>
                <w:rFonts w:asciiTheme="minorHAnsi" w:hAnsiTheme="minorHAnsi"/>
                <w:sz w:val="20"/>
                <w:szCs w:val="20"/>
              </w:rPr>
            </w:pPr>
            <w:r w:rsidRPr="007B1E00">
              <w:rPr>
                <w:rFonts w:asciiTheme="minorHAnsi" w:hAnsiTheme="minorHAnsi" w:cs="Arial"/>
                <w:sz w:val="20"/>
                <w:szCs w:val="20"/>
              </w:rPr>
              <w:t>Sağlık ve bir hak olarak sağlık hakkı, İş Sağlığı</w:t>
            </w:r>
            <w:r w:rsidRPr="007B1E00">
              <w:rPr>
                <w:rFonts w:asciiTheme="minorHAnsi" w:hAnsiTheme="minorHAnsi"/>
                <w:sz w:val="20"/>
                <w:szCs w:val="20"/>
              </w:rPr>
              <w:t xml:space="preserve"> </w:t>
            </w:r>
            <w:r w:rsidRPr="007B1E00">
              <w:rPr>
                <w:rFonts w:asciiTheme="minorHAnsi" w:hAnsiTheme="minorHAnsi" w:cs="Arial"/>
                <w:sz w:val="20"/>
                <w:szCs w:val="20"/>
              </w:rPr>
              <w:t xml:space="preserve">Risk, Tehlike, İş, İş kazası, Meslek Hastalığı Güvenlik, İş Güvenliği ve Güvenlik kültürü, İş Sağlığı ve Güvenliği, Risk değerlendirmesi iş sağlığı ve güvenliği ile ilgili reaktif ve </w:t>
            </w:r>
            <w:proofErr w:type="spellStart"/>
            <w:r w:rsidRPr="007B1E00">
              <w:rPr>
                <w:rFonts w:asciiTheme="minorHAnsi" w:hAnsiTheme="minorHAnsi" w:cs="Arial"/>
                <w:sz w:val="20"/>
                <w:szCs w:val="20"/>
              </w:rPr>
              <w:t>proaktif</w:t>
            </w:r>
            <w:proofErr w:type="spellEnd"/>
            <w:r w:rsidRPr="007B1E00">
              <w:rPr>
                <w:rFonts w:asciiTheme="minorHAnsi" w:hAnsiTheme="minorHAnsi" w:cs="Arial"/>
                <w:sz w:val="20"/>
                <w:szCs w:val="20"/>
              </w:rPr>
              <w:t xml:space="preserve"> yaklaşımlar İş Sağlığı ve Güvenliği Yönetim Sistemleri İş Sağlığı ve Güvenliği ile ilgili uluslar arası ve ulusal düzenlemeler, Türkiye’de İş Sağlığı ve Güvenliği Sistemi, Sağlık kurumlarında çalışanların sağlığını tehdit eden biyolojik, kimyasal, psikolojik, fiziksel, çevresel, mekanik ve </w:t>
            </w:r>
            <w:proofErr w:type="gramStart"/>
            <w:r w:rsidRPr="007B1E00">
              <w:rPr>
                <w:rFonts w:asciiTheme="minorHAnsi" w:hAnsiTheme="minorHAnsi" w:cs="Arial"/>
                <w:sz w:val="20"/>
                <w:szCs w:val="20"/>
              </w:rPr>
              <w:t>biyomekanik  tehlikeler</w:t>
            </w:r>
            <w:proofErr w:type="gramEnd"/>
            <w:r w:rsidRPr="007B1E00">
              <w:rPr>
                <w:rFonts w:asciiTheme="minorHAnsi" w:hAnsiTheme="minorHAnsi" w:cs="Arial"/>
                <w:sz w:val="20"/>
                <w:szCs w:val="20"/>
              </w:rPr>
              <w:t xml:space="preserve"> dersin ana konularıdır. </w:t>
            </w:r>
          </w:p>
        </w:tc>
      </w:tr>
      <w:tr w:rsidR="007B1E00" w:rsidRPr="00F82A95" w:rsidTr="00F82A95">
        <w:tc>
          <w:tcPr>
            <w:tcW w:w="2094" w:type="dxa"/>
            <w:gridSpan w:val="3"/>
            <w:vAlign w:val="bottom"/>
          </w:tcPr>
          <w:p w:rsidR="007B1E00" w:rsidRPr="00F82A95" w:rsidRDefault="00F82A95" w:rsidP="00F82A95">
            <w:pPr>
              <w:spacing w:after="0" w:line="240" w:lineRule="auto"/>
              <w:rPr>
                <w:rFonts w:asciiTheme="minorHAnsi" w:hAnsiTheme="minorHAnsi"/>
                <w:b/>
                <w:sz w:val="20"/>
                <w:szCs w:val="20"/>
              </w:rPr>
            </w:pPr>
            <w:r w:rsidRPr="00F82A95">
              <w:rPr>
                <w:rFonts w:asciiTheme="minorHAnsi" w:hAnsiTheme="minorHAnsi"/>
                <w:b/>
                <w:sz w:val="20"/>
                <w:szCs w:val="20"/>
              </w:rPr>
              <w:t>SAĞ 4207</w:t>
            </w:r>
          </w:p>
        </w:tc>
        <w:tc>
          <w:tcPr>
            <w:tcW w:w="7370" w:type="dxa"/>
          </w:tcPr>
          <w:p w:rsidR="007B1E00" w:rsidRPr="00F82A95" w:rsidRDefault="00F82A95" w:rsidP="00F82A95">
            <w:pPr>
              <w:spacing w:after="0" w:line="240" w:lineRule="auto"/>
              <w:rPr>
                <w:rFonts w:asciiTheme="minorHAnsi" w:hAnsiTheme="minorHAnsi"/>
                <w:b/>
                <w:sz w:val="20"/>
                <w:szCs w:val="20"/>
              </w:rPr>
            </w:pPr>
            <w:r w:rsidRPr="00F82A95">
              <w:rPr>
                <w:rFonts w:asciiTheme="minorHAnsi" w:hAnsiTheme="minorHAnsi"/>
                <w:b/>
                <w:sz w:val="20"/>
                <w:szCs w:val="20"/>
              </w:rPr>
              <w:t xml:space="preserve">TIBBİ TERMİNOLOJİ </w:t>
            </w:r>
          </w:p>
        </w:tc>
      </w:tr>
      <w:tr w:rsidR="007B1E00" w:rsidRPr="007B1E00" w:rsidTr="00F82A95">
        <w:tc>
          <w:tcPr>
            <w:tcW w:w="9464" w:type="dxa"/>
            <w:gridSpan w:val="4"/>
          </w:tcPr>
          <w:p w:rsidR="007B1E00" w:rsidRPr="007B1E00" w:rsidRDefault="007B1E00" w:rsidP="00F82A95">
            <w:pPr>
              <w:tabs>
                <w:tab w:val="left" w:pos="2520"/>
              </w:tabs>
              <w:spacing w:after="0"/>
              <w:jc w:val="both"/>
              <w:rPr>
                <w:rFonts w:asciiTheme="minorHAnsi" w:hAnsiTheme="minorHAnsi" w:cs="Arial"/>
                <w:sz w:val="20"/>
                <w:szCs w:val="20"/>
              </w:rPr>
            </w:pPr>
            <w:proofErr w:type="gramStart"/>
            <w:r w:rsidRPr="007B1E00">
              <w:rPr>
                <w:rFonts w:asciiTheme="minorHAnsi" w:hAnsiTheme="minorHAnsi" w:cs="Arial"/>
                <w:sz w:val="20"/>
                <w:szCs w:val="20"/>
              </w:rPr>
              <w:t>Genel Sistem Terminolojisi, Solunum sistemine, Kalp ve Damar (dolaşım ) sistemine, Sinir sistemine İdrar yolları (üroloji) sistemine, Endokrin sistemine ilişkin tıbbi terimler, Hareket sistemi terminolojisi Kadın hastalıkları ve doğuma ilişkin tıbbi terimler, Erkek üreme sistemine, İşitme sistemine (</w:t>
            </w:r>
            <w:proofErr w:type="spellStart"/>
            <w:r w:rsidRPr="007B1E00">
              <w:rPr>
                <w:rFonts w:asciiTheme="minorHAnsi" w:hAnsiTheme="minorHAnsi" w:cs="Arial"/>
                <w:sz w:val="20"/>
                <w:szCs w:val="20"/>
              </w:rPr>
              <w:t>kbb</w:t>
            </w:r>
            <w:proofErr w:type="spellEnd"/>
            <w:r w:rsidRPr="007B1E00">
              <w:rPr>
                <w:rFonts w:asciiTheme="minorHAnsi" w:hAnsiTheme="minorHAnsi" w:cs="Arial"/>
                <w:sz w:val="20"/>
                <w:szCs w:val="20"/>
              </w:rPr>
              <w:t xml:space="preserve">) ilişkin tıbbi terimler, Duyu ve bedensel işlevler ile ilgili terminoloji, Göz tıbbi terimleri, Psikiyatri terimleri Hematolojik sisteme ait terminoloji, Mide barsak sistemine ilişkin tıbbi terimler, Onkolojik terminoloji, </w:t>
            </w:r>
            <w:proofErr w:type="spellStart"/>
            <w:r w:rsidRPr="007B1E00">
              <w:rPr>
                <w:rFonts w:asciiTheme="minorHAnsi" w:hAnsiTheme="minorHAnsi" w:cs="Arial"/>
                <w:sz w:val="20"/>
                <w:szCs w:val="20"/>
              </w:rPr>
              <w:t>Laboratuar</w:t>
            </w:r>
            <w:proofErr w:type="spellEnd"/>
            <w:r w:rsidRPr="007B1E00">
              <w:rPr>
                <w:rFonts w:asciiTheme="minorHAnsi" w:hAnsiTheme="minorHAnsi" w:cs="Arial"/>
                <w:sz w:val="20"/>
                <w:szCs w:val="20"/>
              </w:rPr>
              <w:t xml:space="preserve"> terimleri dersin ana konularıdır. </w:t>
            </w:r>
            <w:proofErr w:type="gramEnd"/>
          </w:p>
        </w:tc>
      </w:tr>
      <w:tr w:rsidR="007B1E00" w:rsidRPr="00F82A95" w:rsidTr="00F82A95">
        <w:tc>
          <w:tcPr>
            <w:tcW w:w="2094" w:type="dxa"/>
            <w:gridSpan w:val="3"/>
            <w:vAlign w:val="bottom"/>
          </w:tcPr>
          <w:p w:rsidR="007B1E00" w:rsidRPr="00F82A95" w:rsidRDefault="00F82A95" w:rsidP="00F82A95">
            <w:pPr>
              <w:spacing w:after="0" w:line="240" w:lineRule="auto"/>
              <w:rPr>
                <w:rFonts w:asciiTheme="minorHAnsi" w:hAnsiTheme="minorHAnsi"/>
                <w:b/>
                <w:sz w:val="20"/>
                <w:szCs w:val="20"/>
              </w:rPr>
            </w:pPr>
            <w:r w:rsidRPr="00F82A95">
              <w:rPr>
                <w:rFonts w:asciiTheme="minorHAnsi" w:hAnsiTheme="minorHAnsi"/>
                <w:b/>
                <w:sz w:val="20"/>
                <w:szCs w:val="20"/>
              </w:rPr>
              <w:t>SAĞ 4205</w:t>
            </w:r>
          </w:p>
        </w:tc>
        <w:tc>
          <w:tcPr>
            <w:tcW w:w="7370" w:type="dxa"/>
          </w:tcPr>
          <w:p w:rsidR="007B1E00" w:rsidRPr="00F82A95" w:rsidRDefault="00F82A95" w:rsidP="00F82A95">
            <w:pPr>
              <w:spacing w:after="0" w:line="240" w:lineRule="auto"/>
              <w:rPr>
                <w:rFonts w:asciiTheme="minorHAnsi" w:hAnsiTheme="minorHAnsi"/>
                <w:b/>
                <w:sz w:val="20"/>
                <w:szCs w:val="20"/>
              </w:rPr>
            </w:pPr>
            <w:r w:rsidRPr="00F82A95">
              <w:rPr>
                <w:rFonts w:asciiTheme="minorHAnsi" w:hAnsiTheme="minorHAnsi"/>
                <w:b/>
                <w:sz w:val="20"/>
                <w:szCs w:val="20"/>
              </w:rPr>
              <w:t xml:space="preserve">KARŞILAŞTIRMALI SAĞLIK SİSTEMLERİ </w:t>
            </w:r>
          </w:p>
        </w:tc>
      </w:tr>
      <w:tr w:rsidR="007B1E00" w:rsidRPr="007B1E00" w:rsidTr="00F82A95">
        <w:tc>
          <w:tcPr>
            <w:tcW w:w="9464" w:type="dxa"/>
            <w:gridSpan w:val="4"/>
          </w:tcPr>
          <w:p w:rsidR="007B1E00" w:rsidRPr="007B1E00" w:rsidRDefault="007B1E00" w:rsidP="007B1E00">
            <w:pPr>
              <w:tabs>
                <w:tab w:val="left" w:pos="1792"/>
              </w:tabs>
              <w:spacing w:after="0" w:line="240" w:lineRule="auto"/>
              <w:jc w:val="both"/>
              <w:rPr>
                <w:rFonts w:asciiTheme="minorHAnsi" w:hAnsiTheme="minorHAnsi"/>
                <w:b/>
                <w:bCs/>
                <w:color w:val="363636"/>
                <w:sz w:val="20"/>
                <w:szCs w:val="20"/>
                <w:shd w:val="clear" w:color="auto" w:fill="FFFFFF"/>
              </w:rPr>
            </w:pPr>
            <w:r w:rsidRPr="007B1E00">
              <w:rPr>
                <w:rFonts w:asciiTheme="minorHAnsi" w:hAnsiTheme="minorHAnsi" w:cs="Arial"/>
                <w:sz w:val="20"/>
                <w:szCs w:val="20"/>
              </w:rPr>
              <w:t xml:space="preserve">Karşılaştırmalı Sağlık Sistemi kavramı, metot ve uygulamaları Sağlık sektörlerinin genel sistem ve mali yapıları, Sağlık sisteminde hizmet arzı, talebi, Serbest pazar ve refah yönelimli sağlık sistemleri, Kapsayıcı ve sosyalist sağlık </w:t>
            </w:r>
            <w:proofErr w:type="spellStart"/>
            <w:proofErr w:type="gramStart"/>
            <w:r w:rsidRPr="007B1E00">
              <w:rPr>
                <w:rFonts w:asciiTheme="minorHAnsi" w:hAnsiTheme="minorHAnsi" w:cs="Arial"/>
                <w:sz w:val="20"/>
                <w:szCs w:val="20"/>
              </w:rPr>
              <w:t>sistemleri,Türk</w:t>
            </w:r>
            <w:proofErr w:type="spellEnd"/>
            <w:proofErr w:type="gramEnd"/>
            <w:r w:rsidRPr="007B1E00">
              <w:rPr>
                <w:rFonts w:asciiTheme="minorHAnsi" w:hAnsiTheme="minorHAnsi" w:cs="Arial"/>
                <w:sz w:val="20"/>
                <w:szCs w:val="20"/>
              </w:rPr>
              <w:t xml:space="preserve"> Sağlık Sisteminin Tarihçesi, Türk Sağlık Sisteminin mevcut durumu, Türk sağlık sistemine ait mali kaynaklar, Türk sağlık sisteminde özel mali kaynaklar, Türk sağlık sektöründe talep sistemleri, Ülkelerin sağlık sistemlerinden örnekler, Ülkelerin sağlık sistemlerine yönelik araştırma raporları üzerine tartışmalar dersin ana konularıdır.</w:t>
            </w:r>
          </w:p>
        </w:tc>
      </w:tr>
      <w:tr w:rsidR="007B1E00" w:rsidRPr="00F82A95" w:rsidTr="00F82A95">
        <w:tc>
          <w:tcPr>
            <w:tcW w:w="2094" w:type="dxa"/>
            <w:gridSpan w:val="3"/>
            <w:vAlign w:val="bottom"/>
          </w:tcPr>
          <w:p w:rsidR="007B1E00" w:rsidRPr="00F82A95" w:rsidRDefault="007B1E00" w:rsidP="00F82A95">
            <w:pPr>
              <w:spacing w:after="0" w:line="240" w:lineRule="auto"/>
              <w:rPr>
                <w:rFonts w:asciiTheme="minorHAnsi" w:hAnsiTheme="minorHAnsi"/>
                <w:b/>
                <w:sz w:val="20"/>
                <w:szCs w:val="20"/>
              </w:rPr>
            </w:pPr>
            <w:r w:rsidRPr="00F82A95">
              <w:rPr>
                <w:rFonts w:asciiTheme="minorHAnsi" w:hAnsiTheme="minorHAnsi"/>
                <w:b/>
                <w:sz w:val="20"/>
                <w:szCs w:val="20"/>
              </w:rPr>
              <w:t>SAĞ 4203</w:t>
            </w:r>
          </w:p>
        </w:tc>
        <w:tc>
          <w:tcPr>
            <w:tcW w:w="7370" w:type="dxa"/>
          </w:tcPr>
          <w:p w:rsidR="007B1E00" w:rsidRPr="00F82A95" w:rsidRDefault="007B1E00" w:rsidP="00F82A95">
            <w:pPr>
              <w:spacing w:after="0" w:line="240" w:lineRule="auto"/>
              <w:rPr>
                <w:rFonts w:asciiTheme="minorHAnsi" w:hAnsiTheme="minorHAnsi"/>
                <w:b/>
                <w:sz w:val="20"/>
                <w:szCs w:val="20"/>
              </w:rPr>
            </w:pPr>
            <w:r w:rsidRPr="00F82A95">
              <w:rPr>
                <w:rFonts w:asciiTheme="minorHAnsi" w:hAnsiTheme="minorHAnsi"/>
                <w:b/>
                <w:sz w:val="20"/>
                <w:szCs w:val="20"/>
              </w:rPr>
              <w:t>Sağlık Kurumlarında Üretim Yönetimi</w:t>
            </w:r>
          </w:p>
        </w:tc>
      </w:tr>
      <w:tr w:rsidR="007B1E00" w:rsidRPr="007B1E00" w:rsidTr="00F82A95">
        <w:tc>
          <w:tcPr>
            <w:tcW w:w="9464" w:type="dxa"/>
            <w:gridSpan w:val="4"/>
          </w:tcPr>
          <w:p w:rsidR="007B1E00" w:rsidRDefault="007B1E00" w:rsidP="00F82A95">
            <w:pPr>
              <w:tabs>
                <w:tab w:val="left" w:pos="1428"/>
              </w:tabs>
              <w:spacing w:after="0"/>
              <w:jc w:val="both"/>
              <w:rPr>
                <w:rFonts w:asciiTheme="minorHAnsi" w:hAnsiTheme="minorHAnsi" w:cs="Arial"/>
                <w:sz w:val="20"/>
                <w:szCs w:val="20"/>
              </w:rPr>
            </w:pPr>
            <w:r w:rsidRPr="007B1E00">
              <w:rPr>
                <w:rFonts w:asciiTheme="minorHAnsi" w:hAnsiTheme="minorHAnsi" w:cs="Arial"/>
                <w:sz w:val="20"/>
                <w:szCs w:val="20"/>
              </w:rPr>
              <w:t xml:space="preserve">Üretim Yönetimi ilkeleri, Tarihsel Süreci Üretim Yönetimi, Verimlilik, Yenilik, Performans Yönetimi, Proje Yönetimi Kavramları, Sistem Kavramı ve Temel Unsurları,   Üretim Sistemlerinin Sınıflandırılması, Üretim Yönetimi Sistemi Analizinde Kullanılan Modeller, Stok Yönetimi, Tedarik Yönetimi, Sağlık Hizmetlerinde Tedarik Yöntemleri dersin ana konularıdır. </w:t>
            </w:r>
          </w:p>
          <w:p w:rsidR="00F82A95" w:rsidRDefault="00F82A95" w:rsidP="00F82A95">
            <w:pPr>
              <w:tabs>
                <w:tab w:val="left" w:pos="1428"/>
              </w:tabs>
              <w:spacing w:after="0"/>
              <w:jc w:val="both"/>
              <w:rPr>
                <w:rFonts w:asciiTheme="minorHAnsi" w:hAnsiTheme="minorHAnsi" w:cs="Arial"/>
                <w:sz w:val="20"/>
                <w:szCs w:val="20"/>
              </w:rPr>
            </w:pPr>
          </w:p>
          <w:p w:rsidR="00F82A95" w:rsidRDefault="00F82A95" w:rsidP="00F82A95">
            <w:pPr>
              <w:tabs>
                <w:tab w:val="left" w:pos="1428"/>
              </w:tabs>
              <w:spacing w:after="0"/>
              <w:jc w:val="both"/>
              <w:rPr>
                <w:rFonts w:asciiTheme="minorHAnsi" w:hAnsiTheme="minorHAnsi" w:cs="Arial"/>
                <w:sz w:val="20"/>
                <w:szCs w:val="20"/>
              </w:rPr>
            </w:pPr>
          </w:p>
          <w:p w:rsidR="00F82A95" w:rsidRDefault="00F82A95" w:rsidP="00F82A95">
            <w:pPr>
              <w:tabs>
                <w:tab w:val="left" w:pos="1428"/>
              </w:tabs>
              <w:spacing w:after="0"/>
              <w:jc w:val="both"/>
              <w:rPr>
                <w:rFonts w:asciiTheme="minorHAnsi" w:hAnsiTheme="minorHAnsi" w:cs="Arial"/>
                <w:sz w:val="20"/>
                <w:szCs w:val="20"/>
              </w:rPr>
            </w:pPr>
          </w:p>
          <w:p w:rsidR="00F82A95" w:rsidRPr="007B1E00" w:rsidRDefault="00F82A95" w:rsidP="00F82A95">
            <w:pPr>
              <w:tabs>
                <w:tab w:val="left" w:pos="1428"/>
              </w:tabs>
              <w:spacing w:after="0"/>
              <w:jc w:val="both"/>
              <w:rPr>
                <w:rFonts w:asciiTheme="minorHAnsi" w:hAnsiTheme="minorHAnsi" w:cs="Arial"/>
                <w:sz w:val="20"/>
                <w:szCs w:val="20"/>
              </w:rPr>
            </w:pPr>
          </w:p>
        </w:tc>
      </w:tr>
      <w:tr w:rsidR="007B1E00" w:rsidRPr="00F82A95" w:rsidTr="00F82A95">
        <w:tc>
          <w:tcPr>
            <w:tcW w:w="2094" w:type="dxa"/>
            <w:gridSpan w:val="3"/>
            <w:vAlign w:val="bottom"/>
          </w:tcPr>
          <w:p w:rsidR="007B1E00" w:rsidRPr="00F82A95" w:rsidRDefault="007B1E00" w:rsidP="00F82A95">
            <w:pPr>
              <w:spacing w:after="0" w:line="240" w:lineRule="auto"/>
              <w:rPr>
                <w:rFonts w:asciiTheme="minorHAnsi" w:hAnsiTheme="minorHAnsi"/>
                <w:b/>
                <w:sz w:val="20"/>
                <w:szCs w:val="20"/>
              </w:rPr>
            </w:pPr>
            <w:r w:rsidRPr="00F82A95">
              <w:rPr>
                <w:rFonts w:asciiTheme="minorHAnsi" w:hAnsiTheme="minorHAnsi"/>
                <w:b/>
                <w:sz w:val="20"/>
                <w:szCs w:val="20"/>
              </w:rPr>
              <w:t>SAĞ 4201</w:t>
            </w:r>
          </w:p>
        </w:tc>
        <w:tc>
          <w:tcPr>
            <w:tcW w:w="7370" w:type="dxa"/>
            <w:vAlign w:val="center"/>
          </w:tcPr>
          <w:p w:rsidR="007B1E00" w:rsidRPr="00F82A95" w:rsidRDefault="007B1E00" w:rsidP="00F82A95">
            <w:pPr>
              <w:spacing w:after="0" w:line="240" w:lineRule="auto"/>
              <w:rPr>
                <w:rFonts w:asciiTheme="minorHAnsi" w:hAnsiTheme="minorHAnsi"/>
                <w:b/>
                <w:sz w:val="20"/>
                <w:szCs w:val="20"/>
              </w:rPr>
            </w:pPr>
            <w:r w:rsidRPr="00F82A95">
              <w:rPr>
                <w:rFonts w:asciiTheme="minorHAnsi" w:hAnsiTheme="minorHAnsi"/>
                <w:b/>
                <w:sz w:val="20"/>
                <w:szCs w:val="20"/>
              </w:rPr>
              <w:t xml:space="preserve">Sağlık Mevzuatı </w:t>
            </w:r>
          </w:p>
        </w:tc>
      </w:tr>
      <w:tr w:rsidR="007B1E00" w:rsidRPr="007B1E00" w:rsidTr="00F82A95">
        <w:tc>
          <w:tcPr>
            <w:tcW w:w="9464" w:type="dxa"/>
            <w:gridSpan w:val="4"/>
            <w:vAlign w:val="center"/>
          </w:tcPr>
          <w:p w:rsidR="007B1E00" w:rsidRPr="007B1E00" w:rsidRDefault="007B1E00" w:rsidP="00F82A95">
            <w:pPr>
              <w:spacing w:after="0"/>
              <w:jc w:val="both"/>
              <w:rPr>
                <w:rFonts w:asciiTheme="minorHAnsi" w:hAnsiTheme="minorHAnsi" w:cs="Arial"/>
                <w:sz w:val="20"/>
                <w:szCs w:val="20"/>
              </w:rPr>
            </w:pPr>
            <w:r w:rsidRPr="007B1E00">
              <w:rPr>
                <w:rFonts w:asciiTheme="minorHAnsi" w:hAnsiTheme="minorHAnsi" w:cs="Arial"/>
                <w:color w:val="000000"/>
                <w:sz w:val="20"/>
                <w:szCs w:val="20"/>
              </w:rPr>
              <w:t xml:space="preserve">Türkiye'de Sağlık Hizmetleri Çerçevesinde Devletin Rolü, Sağlık Bakanlığı'nın organizasyon yapısı, Görevleri ve Faaliyetleri, Umumi </w:t>
            </w:r>
            <w:proofErr w:type="spellStart"/>
            <w:r w:rsidRPr="007B1E00">
              <w:rPr>
                <w:rFonts w:asciiTheme="minorHAnsi" w:hAnsiTheme="minorHAnsi" w:cs="Arial"/>
                <w:color w:val="000000"/>
                <w:sz w:val="20"/>
                <w:szCs w:val="20"/>
              </w:rPr>
              <w:t>Hıfzısıhha</w:t>
            </w:r>
            <w:proofErr w:type="spellEnd"/>
            <w:r w:rsidRPr="007B1E00">
              <w:rPr>
                <w:rFonts w:asciiTheme="minorHAnsi" w:hAnsiTheme="minorHAnsi" w:cs="Arial"/>
                <w:color w:val="000000"/>
                <w:sz w:val="20"/>
                <w:szCs w:val="20"/>
              </w:rPr>
              <w:t xml:space="preserve"> Kanunu, Tababet ve Şubatı Sanatların Tarzı İcrasına Dair Kanun, Hususi Hastaneler Kanunu, Özel Hastaneler Tüzüğü, Sağlık Hizmetleri Temel Kanunu, Yataklı Tedavi Kurumları İşletme Yönetmeliği, Organ ve Doku Alınması, Saklanması ve Nakli Hakkında </w:t>
            </w:r>
            <w:proofErr w:type="gramStart"/>
            <w:r w:rsidRPr="007B1E00">
              <w:rPr>
                <w:rFonts w:asciiTheme="minorHAnsi" w:hAnsiTheme="minorHAnsi" w:cs="Arial"/>
                <w:color w:val="000000"/>
                <w:sz w:val="20"/>
                <w:szCs w:val="20"/>
              </w:rPr>
              <w:t>Kanun ,Tıbbi</w:t>
            </w:r>
            <w:proofErr w:type="gramEnd"/>
            <w:r w:rsidRPr="007B1E00">
              <w:rPr>
                <w:rFonts w:asciiTheme="minorHAnsi" w:hAnsiTheme="minorHAnsi" w:cs="Arial"/>
                <w:color w:val="000000"/>
                <w:sz w:val="20"/>
                <w:szCs w:val="20"/>
              </w:rPr>
              <w:t xml:space="preserve"> Deontoloji Nizamnamesi, Adli Tıp Kurumu Kanunu, Aile Hekimliği Pilot Uygulaması Hakkında Kanun, Uluslararası Hasta hakları ve Türkiye, Sağlık çalışanlarının hak ve sorumlulukları dersin ana konularıdır. </w:t>
            </w:r>
          </w:p>
        </w:tc>
      </w:tr>
      <w:tr w:rsidR="007B1E00" w:rsidRPr="00F82A95" w:rsidTr="00F82A95">
        <w:tc>
          <w:tcPr>
            <w:tcW w:w="2094" w:type="dxa"/>
            <w:gridSpan w:val="3"/>
            <w:vAlign w:val="bottom"/>
          </w:tcPr>
          <w:p w:rsidR="007B1E00" w:rsidRPr="00F82A95" w:rsidRDefault="00F82A95" w:rsidP="00F82A95">
            <w:pPr>
              <w:spacing w:after="0" w:line="240" w:lineRule="auto"/>
              <w:rPr>
                <w:rFonts w:asciiTheme="minorHAnsi" w:hAnsiTheme="minorHAnsi"/>
                <w:b/>
                <w:sz w:val="20"/>
                <w:szCs w:val="20"/>
              </w:rPr>
            </w:pPr>
            <w:r w:rsidRPr="00F82A95">
              <w:rPr>
                <w:rFonts w:asciiTheme="minorHAnsi" w:hAnsiTheme="minorHAnsi"/>
                <w:b/>
                <w:sz w:val="20"/>
                <w:szCs w:val="20"/>
              </w:rPr>
              <w:t>MVU 4203</w:t>
            </w:r>
          </w:p>
        </w:tc>
        <w:tc>
          <w:tcPr>
            <w:tcW w:w="7370" w:type="dxa"/>
          </w:tcPr>
          <w:p w:rsidR="007B1E00" w:rsidRPr="00F82A95" w:rsidRDefault="00F82A95" w:rsidP="00F82A95">
            <w:pPr>
              <w:spacing w:after="0" w:line="240" w:lineRule="auto"/>
              <w:rPr>
                <w:rFonts w:asciiTheme="minorHAnsi" w:hAnsiTheme="minorHAnsi"/>
                <w:b/>
                <w:sz w:val="20"/>
                <w:szCs w:val="20"/>
              </w:rPr>
            </w:pPr>
            <w:r w:rsidRPr="00F82A95">
              <w:rPr>
                <w:rFonts w:asciiTheme="minorHAnsi" w:hAnsiTheme="minorHAnsi"/>
                <w:b/>
                <w:sz w:val="20"/>
                <w:szCs w:val="20"/>
              </w:rPr>
              <w:t>MALİYET MUHASEBESİ</w:t>
            </w:r>
          </w:p>
        </w:tc>
      </w:tr>
      <w:tr w:rsidR="007B1E00" w:rsidRPr="007B1E00" w:rsidTr="00F82A95">
        <w:tc>
          <w:tcPr>
            <w:tcW w:w="9464" w:type="dxa"/>
            <w:gridSpan w:val="4"/>
            <w:vAlign w:val="center"/>
          </w:tcPr>
          <w:p w:rsidR="007B1E00" w:rsidRPr="007B1E00" w:rsidRDefault="007B1E00" w:rsidP="00F82A95">
            <w:pPr>
              <w:spacing w:after="0"/>
              <w:jc w:val="both"/>
              <w:rPr>
                <w:rFonts w:asciiTheme="minorHAnsi" w:hAnsiTheme="minorHAnsi" w:cs="Arial"/>
                <w:sz w:val="20"/>
                <w:szCs w:val="20"/>
              </w:rPr>
            </w:pPr>
            <w:r w:rsidRPr="007B1E00">
              <w:rPr>
                <w:rFonts w:asciiTheme="minorHAnsi" w:hAnsiTheme="minorHAnsi" w:cs="Arial"/>
                <w:sz w:val="20"/>
                <w:szCs w:val="20"/>
              </w:rPr>
              <w:t xml:space="preserve">Maliyet muhasebesi ve finansal muhasebe arasındaki ilişki ve farklar, Maliyet muhasebesinin tanımı, kapsamı </w:t>
            </w:r>
            <w:proofErr w:type="gramStart"/>
            <w:r w:rsidRPr="007B1E00">
              <w:rPr>
                <w:rFonts w:asciiTheme="minorHAnsi" w:hAnsiTheme="minorHAnsi" w:cs="Arial"/>
                <w:sz w:val="20"/>
                <w:szCs w:val="20"/>
              </w:rPr>
              <w:t>ve  amaçları</w:t>
            </w:r>
            <w:proofErr w:type="gramEnd"/>
            <w:r w:rsidRPr="007B1E00">
              <w:rPr>
                <w:rFonts w:asciiTheme="minorHAnsi" w:hAnsiTheme="minorHAnsi" w:cs="Arial"/>
                <w:sz w:val="20"/>
                <w:szCs w:val="20"/>
              </w:rPr>
              <w:t xml:space="preserve">, Gider, zarar ve harcama kavramları, giderlerin sınıflandırılması, maliyet muhasebesi sistemi ve maliyetlerin hesaplanmasında kullanılan yöntemler, maliyet muhasebe sisteminin temel aşamaları, Maliyet muhasebesinde kullanılan hesap planı maliyet hesaplarının dönem içi ve dönem sonu işleyişleri, Satılan Malın Maliyeti ve Gelir Tablosunun içeriği, Giderler, Doğrudan ve dolaylı ilk madde ve malzemeleri tanıma, optimal sipariş miktarının saptanması, stok kontrolünün yapılması, direkt ilk madde ve malzeme maliyetlerinin tespiti ve muhasebeleştirilmesi İşçilik maliyetlerinin direkt-endirekt ayırımı; ücret sistemleri ve çeşitli işçilik sorunlarına ilişkin işlemlerin muhasebeleştirilmesi; işçilik maliyetlerine ilişkin sorunlar, Genel Üretim Giderleri (GÜG) sınıflandırılması, gider çeşitleri, gider yerleri ve dağıtımları, Dağıtım anahtarları, Dağıtım yöntemleri (doğrudan, kademeli, planlı ve matematik dağıtım yöntemleri), Maliyet sisteminin kurulması, Sipariş maliyet yöntemi, Safha maliyet yöntemi, tek safha maliyet sisteminde farklı yöntemlerle maliyet hesabı, Fire ve bozuk mamullerin maliyetlerinin belirlenmesi ve muhasebeleştirilmesi dersin ana konularıdır. </w:t>
            </w:r>
          </w:p>
        </w:tc>
      </w:tr>
      <w:tr w:rsidR="007B1E00" w:rsidRPr="00F82A95" w:rsidTr="00F82A95">
        <w:tc>
          <w:tcPr>
            <w:tcW w:w="2094" w:type="dxa"/>
            <w:gridSpan w:val="3"/>
            <w:vAlign w:val="bottom"/>
          </w:tcPr>
          <w:p w:rsidR="007B1E00" w:rsidRPr="00F82A95" w:rsidRDefault="00F82A95" w:rsidP="00F82A95">
            <w:pPr>
              <w:spacing w:after="0" w:line="240" w:lineRule="auto"/>
              <w:rPr>
                <w:rFonts w:asciiTheme="minorHAnsi" w:hAnsiTheme="minorHAnsi"/>
                <w:b/>
                <w:sz w:val="20"/>
                <w:szCs w:val="20"/>
              </w:rPr>
            </w:pPr>
            <w:r w:rsidRPr="00F82A95">
              <w:rPr>
                <w:rFonts w:asciiTheme="minorHAnsi" w:hAnsiTheme="minorHAnsi"/>
                <w:b/>
                <w:sz w:val="20"/>
                <w:szCs w:val="20"/>
              </w:rPr>
              <w:t>DAV 4000</w:t>
            </w:r>
          </w:p>
        </w:tc>
        <w:tc>
          <w:tcPr>
            <w:tcW w:w="7370" w:type="dxa"/>
          </w:tcPr>
          <w:p w:rsidR="007B1E00" w:rsidRPr="00F82A95" w:rsidRDefault="00F82A95" w:rsidP="00F82A95">
            <w:pPr>
              <w:spacing w:after="0" w:line="240" w:lineRule="auto"/>
              <w:rPr>
                <w:rFonts w:asciiTheme="minorHAnsi" w:hAnsiTheme="minorHAnsi"/>
                <w:b/>
                <w:sz w:val="20"/>
                <w:szCs w:val="20"/>
              </w:rPr>
            </w:pPr>
            <w:r w:rsidRPr="00F82A95">
              <w:rPr>
                <w:rFonts w:asciiTheme="minorHAnsi" w:hAnsiTheme="minorHAnsi"/>
                <w:b/>
                <w:sz w:val="20"/>
                <w:szCs w:val="20"/>
              </w:rPr>
              <w:t>DAVRANIŞ BİLİMLERİ</w:t>
            </w:r>
          </w:p>
        </w:tc>
      </w:tr>
      <w:tr w:rsidR="007B1E00" w:rsidRPr="007B1E00" w:rsidTr="00F82A95">
        <w:tc>
          <w:tcPr>
            <w:tcW w:w="9464" w:type="dxa"/>
            <w:gridSpan w:val="4"/>
          </w:tcPr>
          <w:p w:rsidR="007B1E00" w:rsidRDefault="007B1E00" w:rsidP="007B1E00">
            <w:pPr>
              <w:tabs>
                <w:tab w:val="left" w:pos="1792"/>
              </w:tabs>
              <w:spacing w:after="0" w:line="240" w:lineRule="auto"/>
              <w:jc w:val="both"/>
              <w:rPr>
                <w:rFonts w:asciiTheme="minorHAnsi" w:hAnsiTheme="minorHAnsi" w:cs="Arial"/>
                <w:sz w:val="20"/>
                <w:szCs w:val="20"/>
              </w:rPr>
            </w:pPr>
            <w:r w:rsidRPr="007B1E00">
              <w:rPr>
                <w:rFonts w:asciiTheme="minorHAnsi" w:hAnsiTheme="minorHAnsi" w:cs="Arial"/>
                <w:sz w:val="20"/>
                <w:szCs w:val="20"/>
              </w:rPr>
              <w:t xml:space="preserve">Davranış bilimleri, psikoloji ve sosyoloji ilişkisi, davranışın temelleri, Kişilik ve kişilik kuramları Toplumsallaşma, aile, eğitim, kültür Statü ve roller, Grup davranışları, Sosyal etki ve uyma davranışı, Uymama davranışları, </w:t>
            </w:r>
            <w:r w:rsidRPr="007B1E00">
              <w:rPr>
                <w:rFonts w:asciiTheme="minorHAnsi" w:hAnsiTheme="minorHAnsi" w:cs="Arial"/>
                <w:sz w:val="20"/>
                <w:szCs w:val="20"/>
              </w:rPr>
              <w:lastRenderedPageBreak/>
              <w:t xml:space="preserve">saldırganlık, Algılama, Öğrenme, Tutumlar, kalıplaşmış tutumlar, Tutum değişimi, eksik tutum ve İletişim dersin ana konularıdır. </w:t>
            </w:r>
          </w:p>
          <w:p w:rsidR="00F82A95" w:rsidRDefault="00F82A95" w:rsidP="007B1E00">
            <w:pPr>
              <w:tabs>
                <w:tab w:val="left" w:pos="1792"/>
              </w:tabs>
              <w:spacing w:after="0" w:line="240" w:lineRule="auto"/>
              <w:jc w:val="both"/>
              <w:rPr>
                <w:rFonts w:asciiTheme="minorHAnsi" w:hAnsiTheme="minorHAnsi" w:cs="Arial"/>
                <w:sz w:val="20"/>
                <w:szCs w:val="20"/>
              </w:rPr>
            </w:pPr>
          </w:p>
          <w:p w:rsidR="00F82A95" w:rsidRDefault="00F82A95" w:rsidP="007B1E00">
            <w:pPr>
              <w:tabs>
                <w:tab w:val="left" w:pos="1792"/>
              </w:tabs>
              <w:spacing w:after="0" w:line="240" w:lineRule="auto"/>
              <w:jc w:val="both"/>
              <w:rPr>
                <w:rFonts w:asciiTheme="minorHAnsi" w:hAnsiTheme="minorHAnsi" w:cs="Arial"/>
                <w:sz w:val="20"/>
                <w:szCs w:val="20"/>
              </w:rPr>
            </w:pPr>
          </w:p>
          <w:p w:rsidR="00F82A95" w:rsidRDefault="00F82A95" w:rsidP="007B1E00">
            <w:pPr>
              <w:tabs>
                <w:tab w:val="left" w:pos="1792"/>
              </w:tabs>
              <w:spacing w:after="0" w:line="240" w:lineRule="auto"/>
              <w:jc w:val="both"/>
              <w:rPr>
                <w:rFonts w:asciiTheme="minorHAnsi" w:hAnsiTheme="minorHAnsi" w:cs="Arial"/>
                <w:sz w:val="20"/>
                <w:szCs w:val="20"/>
              </w:rPr>
            </w:pPr>
          </w:p>
          <w:p w:rsidR="00F82A95" w:rsidRDefault="00F82A95" w:rsidP="007B1E00">
            <w:pPr>
              <w:tabs>
                <w:tab w:val="left" w:pos="1792"/>
              </w:tabs>
              <w:spacing w:after="0" w:line="240" w:lineRule="auto"/>
              <w:jc w:val="both"/>
              <w:rPr>
                <w:rFonts w:asciiTheme="minorHAnsi" w:hAnsiTheme="minorHAnsi" w:cs="Arial"/>
                <w:sz w:val="20"/>
                <w:szCs w:val="20"/>
              </w:rPr>
            </w:pPr>
          </w:p>
          <w:p w:rsidR="00F82A95" w:rsidRDefault="00F82A95" w:rsidP="007B1E00">
            <w:pPr>
              <w:tabs>
                <w:tab w:val="left" w:pos="1792"/>
              </w:tabs>
              <w:spacing w:after="0" w:line="240" w:lineRule="auto"/>
              <w:jc w:val="both"/>
              <w:rPr>
                <w:rFonts w:asciiTheme="minorHAnsi" w:hAnsiTheme="minorHAnsi" w:cs="Arial"/>
                <w:sz w:val="20"/>
                <w:szCs w:val="20"/>
              </w:rPr>
            </w:pPr>
          </w:p>
          <w:p w:rsidR="00F82A95" w:rsidRDefault="00F82A95" w:rsidP="007B1E00">
            <w:pPr>
              <w:tabs>
                <w:tab w:val="left" w:pos="1792"/>
              </w:tabs>
              <w:spacing w:after="0" w:line="240" w:lineRule="auto"/>
              <w:jc w:val="both"/>
              <w:rPr>
                <w:rFonts w:asciiTheme="minorHAnsi" w:hAnsiTheme="minorHAnsi" w:cs="Arial"/>
                <w:sz w:val="20"/>
                <w:szCs w:val="20"/>
              </w:rPr>
            </w:pPr>
          </w:p>
          <w:p w:rsidR="00F82A95" w:rsidRDefault="00F82A95" w:rsidP="007B1E00">
            <w:pPr>
              <w:tabs>
                <w:tab w:val="left" w:pos="1792"/>
              </w:tabs>
              <w:spacing w:after="0" w:line="240" w:lineRule="auto"/>
              <w:jc w:val="both"/>
              <w:rPr>
                <w:rFonts w:asciiTheme="minorHAnsi" w:hAnsiTheme="minorHAnsi" w:cs="Arial"/>
                <w:sz w:val="20"/>
                <w:szCs w:val="20"/>
              </w:rPr>
            </w:pPr>
          </w:p>
          <w:p w:rsidR="00F82A95" w:rsidRDefault="00F82A95" w:rsidP="007B1E00">
            <w:pPr>
              <w:tabs>
                <w:tab w:val="left" w:pos="1792"/>
              </w:tabs>
              <w:spacing w:after="0" w:line="240" w:lineRule="auto"/>
              <w:jc w:val="both"/>
              <w:rPr>
                <w:rFonts w:asciiTheme="minorHAnsi" w:hAnsiTheme="minorHAnsi" w:cs="Arial"/>
                <w:sz w:val="20"/>
                <w:szCs w:val="20"/>
              </w:rPr>
            </w:pPr>
          </w:p>
          <w:p w:rsidR="00F82A95" w:rsidRDefault="00F82A95" w:rsidP="007B1E00">
            <w:pPr>
              <w:tabs>
                <w:tab w:val="left" w:pos="1792"/>
              </w:tabs>
              <w:spacing w:after="0" w:line="240" w:lineRule="auto"/>
              <w:jc w:val="both"/>
              <w:rPr>
                <w:rFonts w:asciiTheme="minorHAnsi" w:hAnsiTheme="minorHAnsi" w:cs="Arial"/>
                <w:sz w:val="20"/>
                <w:szCs w:val="20"/>
              </w:rPr>
            </w:pPr>
          </w:p>
          <w:p w:rsidR="00F82A95" w:rsidRDefault="00F82A95" w:rsidP="007B1E00">
            <w:pPr>
              <w:tabs>
                <w:tab w:val="left" w:pos="1792"/>
              </w:tabs>
              <w:spacing w:after="0" w:line="240" w:lineRule="auto"/>
              <w:jc w:val="both"/>
              <w:rPr>
                <w:rFonts w:asciiTheme="minorHAnsi" w:hAnsiTheme="minorHAnsi" w:cs="Arial"/>
                <w:sz w:val="20"/>
                <w:szCs w:val="20"/>
              </w:rPr>
            </w:pPr>
          </w:p>
          <w:p w:rsidR="00F82A95" w:rsidRDefault="00F82A95" w:rsidP="007B1E00">
            <w:pPr>
              <w:tabs>
                <w:tab w:val="left" w:pos="1792"/>
              </w:tabs>
              <w:spacing w:after="0" w:line="240" w:lineRule="auto"/>
              <w:jc w:val="both"/>
              <w:rPr>
                <w:rFonts w:asciiTheme="minorHAnsi" w:hAnsiTheme="minorHAnsi" w:cs="Arial"/>
                <w:sz w:val="20"/>
                <w:szCs w:val="20"/>
              </w:rPr>
            </w:pPr>
          </w:p>
          <w:p w:rsidR="00F82A95" w:rsidRDefault="00F82A95" w:rsidP="007B1E00">
            <w:pPr>
              <w:tabs>
                <w:tab w:val="left" w:pos="1792"/>
              </w:tabs>
              <w:spacing w:after="0" w:line="240" w:lineRule="auto"/>
              <w:jc w:val="both"/>
              <w:rPr>
                <w:rFonts w:asciiTheme="minorHAnsi" w:hAnsiTheme="minorHAnsi" w:cs="Arial"/>
                <w:sz w:val="20"/>
                <w:szCs w:val="20"/>
              </w:rPr>
            </w:pPr>
          </w:p>
          <w:p w:rsidR="00F82A95" w:rsidRDefault="00F82A95" w:rsidP="007B1E00">
            <w:pPr>
              <w:tabs>
                <w:tab w:val="left" w:pos="1792"/>
              </w:tabs>
              <w:spacing w:after="0" w:line="240" w:lineRule="auto"/>
              <w:jc w:val="both"/>
              <w:rPr>
                <w:rFonts w:asciiTheme="minorHAnsi" w:hAnsiTheme="minorHAnsi" w:cs="Arial"/>
                <w:sz w:val="20"/>
                <w:szCs w:val="20"/>
              </w:rPr>
            </w:pPr>
          </w:p>
          <w:p w:rsidR="00F82A95" w:rsidRDefault="00F82A95" w:rsidP="007B1E00">
            <w:pPr>
              <w:tabs>
                <w:tab w:val="left" w:pos="1792"/>
              </w:tabs>
              <w:spacing w:after="0" w:line="240" w:lineRule="auto"/>
              <w:jc w:val="both"/>
              <w:rPr>
                <w:rFonts w:asciiTheme="minorHAnsi" w:hAnsiTheme="minorHAnsi" w:cs="Arial"/>
                <w:sz w:val="20"/>
                <w:szCs w:val="20"/>
              </w:rPr>
            </w:pPr>
          </w:p>
          <w:p w:rsidR="00F82A95" w:rsidRDefault="00F82A95" w:rsidP="007B1E00">
            <w:pPr>
              <w:tabs>
                <w:tab w:val="left" w:pos="1792"/>
              </w:tabs>
              <w:spacing w:after="0" w:line="240" w:lineRule="auto"/>
              <w:jc w:val="both"/>
              <w:rPr>
                <w:rFonts w:asciiTheme="minorHAnsi" w:hAnsiTheme="minorHAnsi" w:cs="Arial"/>
                <w:sz w:val="20"/>
                <w:szCs w:val="20"/>
              </w:rPr>
            </w:pPr>
          </w:p>
          <w:p w:rsidR="00F82A95" w:rsidRDefault="00F82A95" w:rsidP="007B1E00">
            <w:pPr>
              <w:tabs>
                <w:tab w:val="left" w:pos="1792"/>
              </w:tabs>
              <w:spacing w:after="0" w:line="240" w:lineRule="auto"/>
              <w:jc w:val="both"/>
              <w:rPr>
                <w:rFonts w:asciiTheme="minorHAnsi" w:hAnsiTheme="minorHAnsi" w:cs="Arial"/>
                <w:sz w:val="20"/>
                <w:szCs w:val="20"/>
              </w:rPr>
            </w:pPr>
          </w:p>
          <w:p w:rsidR="00F82A95" w:rsidRDefault="00F82A95" w:rsidP="007B1E00">
            <w:pPr>
              <w:tabs>
                <w:tab w:val="left" w:pos="1792"/>
              </w:tabs>
              <w:spacing w:after="0" w:line="240" w:lineRule="auto"/>
              <w:jc w:val="both"/>
              <w:rPr>
                <w:rFonts w:asciiTheme="minorHAnsi" w:hAnsiTheme="minorHAnsi" w:cs="Arial"/>
                <w:sz w:val="20"/>
                <w:szCs w:val="20"/>
              </w:rPr>
            </w:pPr>
          </w:p>
          <w:p w:rsidR="00F82A95" w:rsidRDefault="00F82A95" w:rsidP="007B1E00">
            <w:pPr>
              <w:tabs>
                <w:tab w:val="left" w:pos="1792"/>
              </w:tabs>
              <w:spacing w:after="0" w:line="240" w:lineRule="auto"/>
              <w:jc w:val="both"/>
              <w:rPr>
                <w:rFonts w:asciiTheme="minorHAnsi" w:hAnsiTheme="minorHAnsi" w:cs="Arial"/>
                <w:sz w:val="20"/>
                <w:szCs w:val="20"/>
              </w:rPr>
            </w:pPr>
          </w:p>
          <w:p w:rsidR="00F82A95" w:rsidRDefault="00F82A95" w:rsidP="007B1E00">
            <w:pPr>
              <w:tabs>
                <w:tab w:val="left" w:pos="1792"/>
              </w:tabs>
              <w:spacing w:after="0" w:line="240" w:lineRule="auto"/>
              <w:jc w:val="both"/>
              <w:rPr>
                <w:rFonts w:asciiTheme="minorHAnsi" w:hAnsiTheme="minorHAnsi" w:cs="Arial"/>
                <w:sz w:val="20"/>
                <w:szCs w:val="20"/>
              </w:rPr>
            </w:pPr>
          </w:p>
          <w:p w:rsidR="00F82A95" w:rsidRDefault="00F82A95" w:rsidP="007B1E00">
            <w:pPr>
              <w:tabs>
                <w:tab w:val="left" w:pos="1792"/>
              </w:tabs>
              <w:spacing w:after="0" w:line="240" w:lineRule="auto"/>
              <w:jc w:val="both"/>
              <w:rPr>
                <w:rFonts w:asciiTheme="minorHAnsi" w:hAnsiTheme="minorHAnsi" w:cs="Arial"/>
                <w:sz w:val="20"/>
                <w:szCs w:val="20"/>
              </w:rPr>
            </w:pPr>
          </w:p>
          <w:p w:rsidR="00F82A95" w:rsidRDefault="00F82A95" w:rsidP="007B1E00">
            <w:pPr>
              <w:tabs>
                <w:tab w:val="left" w:pos="1792"/>
              </w:tabs>
              <w:spacing w:after="0" w:line="240" w:lineRule="auto"/>
              <w:jc w:val="both"/>
              <w:rPr>
                <w:rFonts w:asciiTheme="minorHAnsi" w:hAnsiTheme="minorHAnsi" w:cs="Arial"/>
                <w:sz w:val="20"/>
                <w:szCs w:val="20"/>
              </w:rPr>
            </w:pPr>
          </w:p>
          <w:p w:rsidR="00F82A95" w:rsidRDefault="00F82A95" w:rsidP="007B1E00">
            <w:pPr>
              <w:tabs>
                <w:tab w:val="left" w:pos="1792"/>
              </w:tabs>
              <w:spacing w:after="0" w:line="240" w:lineRule="auto"/>
              <w:jc w:val="both"/>
              <w:rPr>
                <w:rFonts w:asciiTheme="minorHAnsi" w:hAnsiTheme="minorHAnsi" w:cs="Arial"/>
                <w:sz w:val="20"/>
                <w:szCs w:val="20"/>
              </w:rPr>
            </w:pPr>
          </w:p>
          <w:p w:rsidR="00F82A95" w:rsidRDefault="00F82A95" w:rsidP="007B1E00">
            <w:pPr>
              <w:tabs>
                <w:tab w:val="left" w:pos="1792"/>
              </w:tabs>
              <w:spacing w:after="0" w:line="240" w:lineRule="auto"/>
              <w:jc w:val="both"/>
              <w:rPr>
                <w:rFonts w:asciiTheme="minorHAnsi" w:hAnsiTheme="minorHAnsi" w:cs="Arial"/>
                <w:sz w:val="20"/>
                <w:szCs w:val="20"/>
              </w:rPr>
            </w:pPr>
          </w:p>
          <w:p w:rsidR="00F82A95" w:rsidRDefault="00F82A95" w:rsidP="007B1E00">
            <w:pPr>
              <w:tabs>
                <w:tab w:val="left" w:pos="1792"/>
              </w:tabs>
              <w:spacing w:after="0" w:line="240" w:lineRule="auto"/>
              <w:jc w:val="both"/>
              <w:rPr>
                <w:rFonts w:asciiTheme="minorHAnsi" w:hAnsiTheme="minorHAnsi" w:cs="Arial"/>
                <w:sz w:val="20"/>
                <w:szCs w:val="20"/>
              </w:rPr>
            </w:pPr>
          </w:p>
          <w:p w:rsidR="00F82A95" w:rsidRDefault="00F82A95" w:rsidP="007B1E00">
            <w:pPr>
              <w:tabs>
                <w:tab w:val="left" w:pos="1792"/>
              </w:tabs>
              <w:spacing w:after="0" w:line="240" w:lineRule="auto"/>
              <w:jc w:val="both"/>
              <w:rPr>
                <w:rFonts w:asciiTheme="minorHAnsi" w:hAnsiTheme="minorHAnsi" w:cs="Arial"/>
                <w:sz w:val="20"/>
                <w:szCs w:val="20"/>
              </w:rPr>
            </w:pPr>
          </w:p>
          <w:p w:rsidR="00F82A95" w:rsidRDefault="00F82A95" w:rsidP="007B1E00">
            <w:pPr>
              <w:tabs>
                <w:tab w:val="left" w:pos="1792"/>
              </w:tabs>
              <w:spacing w:after="0" w:line="240" w:lineRule="auto"/>
              <w:jc w:val="both"/>
              <w:rPr>
                <w:rFonts w:asciiTheme="minorHAnsi" w:hAnsiTheme="minorHAnsi" w:cs="Arial"/>
                <w:sz w:val="20"/>
                <w:szCs w:val="20"/>
              </w:rPr>
            </w:pPr>
          </w:p>
          <w:p w:rsidR="00F82A95" w:rsidRPr="007B1E00" w:rsidRDefault="00F82A95" w:rsidP="007B1E00">
            <w:pPr>
              <w:tabs>
                <w:tab w:val="left" w:pos="1792"/>
              </w:tabs>
              <w:spacing w:after="0" w:line="240" w:lineRule="auto"/>
              <w:jc w:val="both"/>
              <w:rPr>
                <w:rFonts w:asciiTheme="minorHAnsi" w:hAnsiTheme="minorHAnsi"/>
                <w:sz w:val="20"/>
                <w:szCs w:val="20"/>
              </w:rPr>
            </w:pPr>
          </w:p>
        </w:tc>
      </w:tr>
      <w:tr w:rsidR="007B1E00" w:rsidRPr="00F82A95" w:rsidTr="00F82A95">
        <w:trPr>
          <w:trHeight w:val="498"/>
        </w:trPr>
        <w:tc>
          <w:tcPr>
            <w:tcW w:w="9464" w:type="dxa"/>
            <w:gridSpan w:val="4"/>
          </w:tcPr>
          <w:p w:rsidR="007B1E00" w:rsidRPr="00F82A95" w:rsidRDefault="007B1E00" w:rsidP="007B1E00">
            <w:pPr>
              <w:tabs>
                <w:tab w:val="left" w:pos="1792"/>
              </w:tabs>
              <w:spacing w:before="120" w:after="120" w:line="240" w:lineRule="auto"/>
              <w:jc w:val="center"/>
              <w:rPr>
                <w:rFonts w:asciiTheme="minorHAnsi" w:hAnsiTheme="minorHAnsi"/>
                <w:b/>
                <w:sz w:val="20"/>
                <w:szCs w:val="20"/>
                <w:u w:val="single"/>
              </w:rPr>
            </w:pPr>
          </w:p>
          <w:p w:rsidR="007B1E00" w:rsidRPr="00F82A95" w:rsidRDefault="007B1E00" w:rsidP="007B1E00">
            <w:pPr>
              <w:tabs>
                <w:tab w:val="left" w:pos="1792"/>
              </w:tabs>
              <w:spacing w:before="120" w:after="120" w:line="240" w:lineRule="auto"/>
              <w:jc w:val="center"/>
              <w:rPr>
                <w:rFonts w:asciiTheme="minorHAnsi" w:hAnsiTheme="minorHAnsi"/>
                <w:b/>
                <w:sz w:val="20"/>
                <w:szCs w:val="20"/>
                <w:u w:val="single"/>
              </w:rPr>
            </w:pPr>
            <w:r w:rsidRPr="00F82A95">
              <w:rPr>
                <w:rFonts w:asciiTheme="minorHAnsi" w:hAnsiTheme="minorHAnsi"/>
                <w:b/>
                <w:sz w:val="20"/>
                <w:szCs w:val="20"/>
                <w:u w:val="single"/>
              </w:rPr>
              <w:t>İKİNCİ SINIF BAHAR YARIYILI</w:t>
            </w:r>
          </w:p>
        </w:tc>
      </w:tr>
      <w:tr w:rsidR="007B1E00" w:rsidRPr="00F82A95" w:rsidTr="00F82A95">
        <w:tc>
          <w:tcPr>
            <w:tcW w:w="2094" w:type="dxa"/>
            <w:gridSpan w:val="3"/>
            <w:vAlign w:val="center"/>
          </w:tcPr>
          <w:p w:rsidR="007B1E00" w:rsidRPr="00F82A95" w:rsidRDefault="00F82A95" w:rsidP="00F82A95">
            <w:pPr>
              <w:spacing w:after="0" w:line="240" w:lineRule="auto"/>
              <w:rPr>
                <w:rFonts w:asciiTheme="minorHAnsi" w:hAnsiTheme="minorHAnsi"/>
                <w:b/>
                <w:sz w:val="20"/>
                <w:szCs w:val="20"/>
              </w:rPr>
            </w:pPr>
            <w:r w:rsidRPr="00F82A95">
              <w:rPr>
                <w:rFonts w:asciiTheme="minorHAnsi" w:hAnsiTheme="minorHAnsi"/>
                <w:b/>
                <w:sz w:val="20"/>
                <w:szCs w:val="20"/>
              </w:rPr>
              <w:t>İKY 4000</w:t>
            </w:r>
          </w:p>
        </w:tc>
        <w:tc>
          <w:tcPr>
            <w:tcW w:w="7370" w:type="dxa"/>
          </w:tcPr>
          <w:p w:rsidR="007B1E00" w:rsidRPr="00F82A95" w:rsidRDefault="00F82A95" w:rsidP="00F82A95">
            <w:pPr>
              <w:spacing w:after="0" w:line="240" w:lineRule="auto"/>
              <w:rPr>
                <w:rFonts w:asciiTheme="minorHAnsi" w:hAnsiTheme="minorHAnsi"/>
                <w:b/>
                <w:sz w:val="20"/>
                <w:szCs w:val="20"/>
              </w:rPr>
            </w:pPr>
            <w:r w:rsidRPr="00F82A95">
              <w:rPr>
                <w:rFonts w:asciiTheme="minorHAnsi" w:hAnsiTheme="minorHAnsi"/>
                <w:b/>
                <w:sz w:val="20"/>
                <w:szCs w:val="20"/>
              </w:rPr>
              <w:t>İNSAN KAYNAKLARI YÖNETİMİ</w:t>
            </w:r>
          </w:p>
        </w:tc>
      </w:tr>
      <w:tr w:rsidR="007B1E00" w:rsidRPr="007B1E00" w:rsidTr="00F82A95">
        <w:tc>
          <w:tcPr>
            <w:tcW w:w="9464" w:type="dxa"/>
            <w:gridSpan w:val="4"/>
          </w:tcPr>
          <w:p w:rsidR="007B1E00" w:rsidRPr="007B1E00" w:rsidRDefault="007B1E00" w:rsidP="007B1E00">
            <w:pPr>
              <w:tabs>
                <w:tab w:val="left" w:pos="1792"/>
              </w:tabs>
              <w:spacing w:after="0" w:line="240" w:lineRule="auto"/>
              <w:jc w:val="both"/>
              <w:rPr>
                <w:rFonts w:asciiTheme="minorHAnsi" w:hAnsiTheme="minorHAnsi" w:cs="Arial"/>
                <w:sz w:val="20"/>
                <w:szCs w:val="20"/>
              </w:rPr>
            </w:pPr>
            <w:proofErr w:type="gramStart"/>
            <w:r w:rsidRPr="007B1E00">
              <w:rPr>
                <w:rFonts w:asciiTheme="minorHAnsi" w:hAnsiTheme="minorHAnsi" w:cs="Arial"/>
                <w:sz w:val="20"/>
                <w:szCs w:val="20"/>
              </w:rPr>
              <w:t xml:space="preserve">İnsan Kaynakları yönetimi kavramı ve tarihsel gelişimi, İşletmelerde İKY birimlerinin örgüt içindeki yeri ve önemi, İKY İşlevleri, teknikler ve yöntemler, İnsan Kaynağının Planlanması, , İnsan Kaynağının Bulunması, İnsan Kaynağının Seçilmesi işlevleri, İşe alıştırma, Eğitim – Geliştirme, Performans değerleme, Ücretlendirme, Çalışanların sağlık ve güvenliğinin korunması, Çalışma ilişkilerinin düzenlenmesi, İKY Bilgi sistemleri dersin ana konularıdır. </w:t>
            </w:r>
            <w:proofErr w:type="gramEnd"/>
          </w:p>
        </w:tc>
      </w:tr>
      <w:tr w:rsidR="007B1E00" w:rsidRPr="00F82A95" w:rsidTr="00F82A95">
        <w:tc>
          <w:tcPr>
            <w:tcW w:w="2094" w:type="dxa"/>
            <w:gridSpan w:val="3"/>
            <w:vAlign w:val="center"/>
          </w:tcPr>
          <w:p w:rsidR="007B1E00" w:rsidRPr="00F82A95" w:rsidRDefault="00F82A95" w:rsidP="00F82A95">
            <w:pPr>
              <w:spacing w:after="0" w:line="240" w:lineRule="auto"/>
              <w:rPr>
                <w:rFonts w:asciiTheme="minorHAnsi" w:hAnsiTheme="minorHAnsi"/>
                <w:b/>
                <w:sz w:val="20"/>
                <w:szCs w:val="20"/>
              </w:rPr>
            </w:pPr>
            <w:r w:rsidRPr="00F82A95">
              <w:rPr>
                <w:rFonts w:asciiTheme="minorHAnsi" w:hAnsiTheme="minorHAnsi"/>
                <w:b/>
                <w:sz w:val="20"/>
                <w:szCs w:val="20"/>
              </w:rPr>
              <w:t>MVU 4209</w:t>
            </w:r>
          </w:p>
        </w:tc>
        <w:tc>
          <w:tcPr>
            <w:tcW w:w="7370" w:type="dxa"/>
          </w:tcPr>
          <w:p w:rsidR="007B1E00" w:rsidRPr="00F82A95" w:rsidRDefault="00F82A95" w:rsidP="00F82A95">
            <w:pPr>
              <w:spacing w:after="0" w:line="240" w:lineRule="auto"/>
              <w:rPr>
                <w:rFonts w:asciiTheme="minorHAnsi" w:hAnsiTheme="minorHAnsi"/>
                <w:b/>
                <w:sz w:val="20"/>
                <w:szCs w:val="20"/>
              </w:rPr>
            </w:pPr>
            <w:r w:rsidRPr="00F82A95">
              <w:rPr>
                <w:rFonts w:asciiTheme="minorHAnsi" w:hAnsiTheme="minorHAnsi"/>
                <w:b/>
                <w:sz w:val="20"/>
                <w:szCs w:val="20"/>
              </w:rPr>
              <w:t xml:space="preserve">FİNANSAL YÖNETİM </w:t>
            </w:r>
          </w:p>
        </w:tc>
      </w:tr>
      <w:tr w:rsidR="007B1E00" w:rsidRPr="007B1E00" w:rsidTr="00F82A95">
        <w:tc>
          <w:tcPr>
            <w:tcW w:w="9464" w:type="dxa"/>
            <w:gridSpan w:val="4"/>
          </w:tcPr>
          <w:p w:rsidR="007B1E00" w:rsidRPr="007B1E00" w:rsidRDefault="007B1E00" w:rsidP="007B1E00">
            <w:pPr>
              <w:tabs>
                <w:tab w:val="left" w:pos="1792"/>
              </w:tabs>
              <w:spacing w:after="0" w:line="240" w:lineRule="auto"/>
              <w:jc w:val="both"/>
              <w:rPr>
                <w:rFonts w:asciiTheme="minorHAnsi" w:hAnsiTheme="minorHAnsi"/>
                <w:sz w:val="20"/>
                <w:szCs w:val="20"/>
              </w:rPr>
            </w:pPr>
            <w:r w:rsidRPr="007B1E00">
              <w:rPr>
                <w:rFonts w:asciiTheme="minorHAnsi" w:hAnsiTheme="minorHAnsi" w:cs="Arial"/>
                <w:sz w:val="20"/>
                <w:szCs w:val="20"/>
              </w:rPr>
              <w:t>Finansal yönetim fonksiyonları ve finansal kararlar, Finansal yönetim ve diğer disiplinler, İşletme örgütü içinde finansal yöneticilerin yeri ve amacı, İşletme Sermayesi yönetimi</w:t>
            </w:r>
            <w:proofErr w:type="gramStart"/>
            <w:r w:rsidRPr="007B1E00">
              <w:rPr>
                <w:rFonts w:asciiTheme="minorHAnsi" w:hAnsiTheme="minorHAnsi" w:cs="Arial"/>
                <w:sz w:val="20"/>
                <w:szCs w:val="20"/>
              </w:rPr>
              <w:t>.,</w:t>
            </w:r>
            <w:proofErr w:type="gramEnd"/>
            <w:r w:rsidRPr="007B1E00">
              <w:rPr>
                <w:rFonts w:asciiTheme="minorHAnsi" w:hAnsiTheme="minorHAnsi" w:cs="Arial"/>
                <w:sz w:val="20"/>
                <w:szCs w:val="20"/>
              </w:rPr>
              <w:t xml:space="preserve"> Sermaye Maliyeti ve Sermaye Maliyeti Hesaplamaları, Yatırım Bütçelerinin Finansal Açıdan Değerlendirilmesi, Finansal planların hazırlanmasında uygulanan yöntemler, Finansal plan türleri, Nakit yönetimi, Alacakların yönetimi, Kredili satış politikası, Stok yönetimi, Kısa ve uzun vadeli fon kaynakları, Oto finansman, Fon kaynaklarının maliyeti, Çağdaş Finansman Teknikleri dersin ana konularıdır. </w:t>
            </w:r>
          </w:p>
        </w:tc>
      </w:tr>
      <w:tr w:rsidR="007B1E00" w:rsidRPr="00F82A95" w:rsidTr="00F82A95">
        <w:tc>
          <w:tcPr>
            <w:tcW w:w="2094" w:type="dxa"/>
            <w:gridSpan w:val="3"/>
            <w:vAlign w:val="center"/>
          </w:tcPr>
          <w:p w:rsidR="007B1E00" w:rsidRPr="00F82A95" w:rsidRDefault="00F82A95" w:rsidP="00F82A95">
            <w:pPr>
              <w:spacing w:after="0" w:line="240" w:lineRule="auto"/>
              <w:rPr>
                <w:rFonts w:asciiTheme="minorHAnsi" w:hAnsiTheme="minorHAnsi"/>
                <w:b/>
                <w:sz w:val="20"/>
                <w:szCs w:val="20"/>
              </w:rPr>
            </w:pPr>
            <w:r w:rsidRPr="00F82A95">
              <w:rPr>
                <w:rFonts w:asciiTheme="minorHAnsi" w:hAnsiTheme="minorHAnsi"/>
                <w:b/>
                <w:sz w:val="20"/>
                <w:szCs w:val="20"/>
              </w:rPr>
              <w:t>SAĞ 4202</w:t>
            </w:r>
          </w:p>
        </w:tc>
        <w:tc>
          <w:tcPr>
            <w:tcW w:w="7370" w:type="dxa"/>
          </w:tcPr>
          <w:p w:rsidR="007B1E00" w:rsidRPr="00F82A95" w:rsidRDefault="00F82A95" w:rsidP="00F82A95">
            <w:pPr>
              <w:spacing w:after="0" w:line="240" w:lineRule="auto"/>
              <w:rPr>
                <w:rFonts w:asciiTheme="minorHAnsi" w:hAnsiTheme="minorHAnsi"/>
                <w:b/>
                <w:sz w:val="20"/>
                <w:szCs w:val="20"/>
              </w:rPr>
            </w:pPr>
            <w:r w:rsidRPr="00F82A95">
              <w:rPr>
                <w:rFonts w:asciiTheme="minorHAnsi" w:hAnsiTheme="minorHAnsi"/>
                <w:b/>
                <w:sz w:val="20"/>
                <w:szCs w:val="20"/>
              </w:rPr>
              <w:t xml:space="preserve">SAĞLIK KURUMLARINDA OTOMASYON </w:t>
            </w:r>
          </w:p>
        </w:tc>
      </w:tr>
      <w:tr w:rsidR="007B1E00" w:rsidRPr="007B1E00" w:rsidTr="00F82A95">
        <w:tc>
          <w:tcPr>
            <w:tcW w:w="9464" w:type="dxa"/>
            <w:gridSpan w:val="4"/>
          </w:tcPr>
          <w:p w:rsidR="007B1E00" w:rsidRPr="007B1E00" w:rsidRDefault="007B1E00" w:rsidP="007B1E00">
            <w:pPr>
              <w:tabs>
                <w:tab w:val="left" w:pos="1792"/>
              </w:tabs>
              <w:spacing w:after="0" w:line="240" w:lineRule="auto"/>
              <w:jc w:val="both"/>
              <w:rPr>
                <w:rFonts w:asciiTheme="minorHAnsi" w:hAnsiTheme="minorHAnsi"/>
                <w:sz w:val="20"/>
                <w:szCs w:val="20"/>
              </w:rPr>
            </w:pPr>
            <w:r w:rsidRPr="007B1E00">
              <w:rPr>
                <w:rFonts w:asciiTheme="minorHAnsi" w:hAnsiTheme="minorHAnsi" w:cs="Arial"/>
                <w:sz w:val="20"/>
                <w:szCs w:val="20"/>
              </w:rPr>
              <w:t xml:space="preserve">Otomasyon Kavramı, Hastane otomasyon sistemlerinin gerekliliği ve gelişimi, Sağlık Kurumlarında Enformatik ve Otomasyon, Sağlık Kurumlarında Kullanılan Paket programlar, Ulusal Sağlık Sisteminde Kullanılan Programlar, Web tabanlı Demirbaş Takibi ve Yönetimi, Verileri karşılaştırıp sonuç üretebilme, </w:t>
            </w:r>
            <w:proofErr w:type="gramStart"/>
            <w:r w:rsidRPr="007B1E00">
              <w:rPr>
                <w:rFonts w:asciiTheme="minorHAnsi" w:hAnsiTheme="minorHAnsi" w:cs="Arial"/>
                <w:sz w:val="20"/>
                <w:szCs w:val="20"/>
              </w:rPr>
              <w:t>Raporlama , Güvenlik</w:t>
            </w:r>
            <w:proofErr w:type="gramEnd"/>
            <w:r w:rsidRPr="007B1E00">
              <w:rPr>
                <w:rFonts w:asciiTheme="minorHAnsi" w:hAnsiTheme="minorHAnsi" w:cs="Arial"/>
                <w:sz w:val="20"/>
                <w:szCs w:val="20"/>
              </w:rPr>
              <w:t xml:space="preserve">, Kontrol edilebilirlik dersin ana konularıdır. </w:t>
            </w:r>
          </w:p>
        </w:tc>
      </w:tr>
      <w:tr w:rsidR="007B1E00" w:rsidRPr="00F82A95" w:rsidTr="00F82A95">
        <w:tc>
          <w:tcPr>
            <w:tcW w:w="2094" w:type="dxa"/>
            <w:gridSpan w:val="3"/>
            <w:vAlign w:val="center"/>
          </w:tcPr>
          <w:p w:rsidR="007B1E00" w:rsidRPr="00F82A95" w:rsidRDefault="00F82A95" w:rsidP="00F82A95">
            <w:pPr>
              <w:spacing w:after="0" w:line="240" w:lineRule="auto"/>
              <w:rPr>
                <w:rFonts w:asciiTheme="minorHAnsi" w:hAnsiTheme="minorHAnsi"/>
                <w:b/>
                <w:sz w:val="20"/>
                <w:szCs w:val="20"/>
              </w:rPr>
            </w:pPr>
            <w:r w:rsidRPr="00F82A95">
              <w:rPr>
                <w:rFonts w:asciiTheme="minorHAnsi" w:hAnsiTheme="minorHAnsi"/>
                <w:b/>
                <w:sz w:val="20"/>
                <w:szCs w:val="20"/>
              </w:rPr>
              <w:t>SAĞ 4204</w:t>
            </w:r>
          </w:p>
        </w:tc>
        <w:tc>
          <w:tcPr>
            <w:tcW w:w="7370" w:type="dxa"/>
          </w:tcPr>
          <w:p w:rsidR="007B1E00" w:rsidRPr="00F82A95" w:rsidRDefault="00F82A95" w:rsidP="00F82A95">
            <w:pPr>
              <w:spacing w:after="0" w:line="240" w:lineRule="auto"/>
              <w:rPr>
                <w:rFonts w:asciiTheme="minorHAnsi" w:hAnsiTheme="minorHAnsi"/>
                <w:b/>
                <w:sz w:val="20"/>
                <w:szCs w:val="20"/>
              </w:rPr>
            </w:pPr>
            <w:r w:rsidRPr="00F82A95">
              <w:rPr>
                <w:rFonts w:asciiTheme="minorHAnsi" w:hAnsiTheme="minorHAnsi"/>
                <w:b/>
                <w:sz w:val="20"/>
                <w:szCs w:val="20"/>
              </w:rPr>
              <w:t>SAĞLIK YÖNETİMİNDE ARAŞTIRMA YÖNTEMLERİ</w:t>
            </w:r>
          </w:p>
        </w:tc>
      </w:tr>
      <w:tr w:rsidR="007B1E00" w:rsidRPr="007B1E00" w:rsidTr="00F82A95">
        <w:tc>
          <w:tcPr>
            <w:tcW w:w="9464" w:type="dxa"/>
            <w:gridSpan w:val="4"/>
          </w:tcPr>
          <w:p w:rsidR="007B1E00" w:rsidRPr="007B1E00" w:rsidRDefault="007B1E00" w:rsidP="007B1E00">
            <w:pPr>
              <w:tabs>
                <w:tab w:val="left" w:pos="1792"/>
              </w:tabs>
              <w:spacing w:after="0" w:line="240" w:lineRule="auto"/>
              <w:jc w:val="both"/>
              <w:rPr>
                <w:rFonts w:asciiTheme="minorHAnsi" w:hAnsiTheme="minorHAnsi" w:cs="Arial"/>
                <w:sz w:val="20"/>
                <w:szCs w:val="20"/>
              </w:rPr>
            </w:pPr>
            <w:r w:rsidRPr="007B1E00">
              <w:rPr>
                <w:rFonts w:asciiTheme="minorHAnsi" w:hAnsiTheme="minorHAnsi" w:cs="Arial"/>
                <w:sz w:val="20"/>
                <w:szCs w:val="20"/>
              </w:rPr>
              <w:t xml:space="preserve">Bilimsel Araştırmanın Genel Yapısı ve Temel Kavramlar, Araştırma Konusunun ve Araştırma Probleminin Tanımlanması, Literatür Taraması, Araştırma Tasarımı, Araştırma </w:t>
            </w:r>
            <w:proofErr w:type="spellStart"/>
            <w:r w:rsidRPr="007B1E00">
              <w:rPr>
                <w:rFonts w:asciiTheme="minorHAnsi" w:hAnsiTheme="minorHAnsi" w:cs="Arial"/>
                <w:sz w:val="20"/>
                <w:szCs w:val="20"/>
              </w:rPr>
              <w:t>Anakitlesinin</w:t>
            </w:r>
            <w:proofErr w:type="spellEnd"/>
            <w:r w:rsidRPr="007B1E00">
              <w:rPr>
                <w:rFonts w:asciiTheme="minorHAnsi" w:hAnsiTheme="minorHAnsi" w:cs="Arial"/>
                <w:sz w:val="20"/>
                <w:szCs w:val="20"/>
              </w:rPr>
              <w:t xml:space="preserve"> ve Örnekleminin Belirlenmesi, Veri ve Veri Kaynakları, Verilerin Yönetimi ve </w:t>
            </w:r>
            <w:proofErr w:type="spellStart"/>
            <w:r w:rsidRPr="007B1E00">
              <w:rPr>
                <w:rFonts w:asciiTheme="minorHAnsi" w:hAnsiTheme="minorHAnsi" w:cs="Arial"/>
                <w:sz w:val="20"/>
                <w:szCs w:val="20"/>
              </w:rPr>
              <w:t>Spss</w:t>
            </w:r>
            <w:proofErr w:type="spellEnd"/>
            <w:r w:rsidRPr="007B1E00">
              <w:rPr>
                <w:rFonts w:asciiTheme="minorHAnsi" w:hAnsiTheme="minorHAnsi" w:cs="Arial"/>
                <w:sz w:val="20"/>
                <w:szCs w:val="20"/>
              </w:rPr>
              <w:t xml:space="preserve"> Programında Veri Düzenleme Menüleri, İstatistiksel Veri Analizleri ve SPSS Uygulamaları, Araştırma Raporunun Yazılması ve Sunumu dersin ana konularıdır. </w:t>
            </w:r>
          </w:p>
        </w:tc>
      </w:tr>
      <w:tr w:rsidR="007B1E00" w:rsidRPr="00F82A95" w:rsidTr="00F82A95">
        <w:tc>
          <w:tcPr>
            <w:tcW w:w="2094" w:type="dxa"/>
            <w:gridSpan w:val="3"/>
            <w:vAlign w:val="center"/>
          </w:tcPr>
          <w:p w:rsidR="007B1E00" w:rsidRPr="00F82A95" w:rsidRDefault="00F82A95" w:rsidP="00F82A95">
            <w:pPr>
              <w:spacing w:after="0" w:line="240" w:lineRule="auto"/>
              <w:rPr>
                <w:rFonts w:asciiTheme="minorHAnsi" w:hAnsiTheme="minorHAnsi"/>
                <w:b/>
                <w:sz w:val="20"/>
                <w:szCs w:val="20"/>
              </w:rPr>
            </w:pPr>
            <w:r w:rsidRPr="00F82A95">
              <w:rPr>
                <w:rFonts w:asciiTheme="minorHAnsi" w:hAnsiTheme="minorHAnsi"/>
                <w:b/>
                <w:sz w:val="20"/>
                <w:szCs w:val="20"/>
              </w:rPr>
              <w:t>SAĞ 4206</w:t>
            </w:r>
          </w:p>
        </w:tc>
        <w:tc>
          <w:tcPr>
            <w:tcW w:w="7370" w:type="dxa"/>
          </w:tcPr>
          <w:p w:rsidR="007B1E00" w:rsidRPr="00F82A95" w:rsidRDefault="00F82A95" w:rsidP="00F82A95">
            <w:pPr>
              <w:spacing w:after="0" w:line="240" w:lineRule="auto"/>
              <w:rPr>
                <w:rFonts w:asciiTheme="minorHAnsi" w:hAnsiTheme="minorHAnsi"/>
                <w:b/>
                <w:sz w:val="20"/>
                <w:szCs w:val="20"/>
              </w:rPr>
            </w:pPr>
            <w:r w:rsidRPr="00F82A95">
              <w:rPr>
                <w:rFonts w:asciiTheme="minorHAnsi" w:hAnsiTheme="minorHAnsi"/>
                <w:b/>
                <w:sz w:val="20"/>
                <w:szCs w:val="20"/>
              </w:rPr>
              <w:t>SAĞLIK KURUMLARINDA KALİTE YÖNETİMİ</w:t>
            </w:r>
          </w:p>
        </w:tc>
      </w:tr>
      <w:tr w:rsidR="007B1E00" w:rsidRPr="007B1E00" w:rsidTr="00F82A95">
        <w:tc>
          <w:tcPr>
            <w:tcW w:w="9464" w:type="dxa"/>
            <w:gridSpan w:val="4"/>
          </w:tcPr>
          <w:p w:rsidR="007B1E00" w:rsidRPr="007B1E00" w:rsidRDefault="007B1E00" w:rsidP="007B1E00">
            <w:pPr>
              <w:tabs>
                <w:tab w:val="left" w:pos="1792"/>
              </w:tabs>
              <w:spacing w:after="0" w:line="240" w:lineRule="auto"/>
              <w:jc w:val="both"/>
              <w:rPr>
                <w:rFonts w:asciiTheme="minorHAnsi" w:hAnsiTheme="minorHAnsi"/>
                <w:sz w:val="20"/>
                <w:szCs w:val="20"/>
              </w:rPr>
            </w:pPr>
            <w:proofErr w:type="gramStart"/>
            <w:r w:rsidRPr="007B1E00">
              <w:rPr>
                <w:rFonts w:asciiTheme="minorHAnsi" w:hAnsiTheme="minorHAnsi" w:cs="Arial"/>
                <w:sz w:val="20"/>
                <w:szCs w:val="20"/>
              </w:rPr>
              <w:t xml:space="preserve">Sağlık İşletmelerinde Hasta-Müşteri kavramları, Kalite Kavramı ve Tarihsel Gelişimi Sağlık Kurumlarında Kalite </w:t>
            </w:r>
            <w:r w:rsidRPr="007B1E00">
              <w:rPr>
                <w:rFonts w:asciiTheme="minorHAnsi" w:hAnsiTheme="minorHAnsi" w:cs="Arial"/>
                <w:sz w:val="20"/>
                <w:szCs w:val="20"/>
              </w:rPr>
              <w:lastRenderedPageBreak/>
              <w:t xml:space="preserve">Kavramları (Algılanan Kalite, Teknik Kalite), Hizmet ve özellikleri, Hizmet Kalitesi, Hizmet Kalitesinin Boyutları, Hizmet Kalitesi Modelleri, Sağlık Kurumlarında Hasta Memnuniyeti ve Önemi, Sağlık Kurumlarında ISO 9001 Kalite Yönetim Sistemi, Uygulamalı ISO 9001 KYS ve Dokümantasyon İncelemesi, Sağlık Kurumlarında ISO 22000 Gıda Güvenliği Yönetim Sistemi, Uygulamalı ISO 22000 GGYS ve Dokümantasyon İncelemesi, Sağlık Kurumlarında OHSAS 18001 İş Sağlığı ve Güvenliği Yönetim Sistemi ve ISO 17025 ve ISO 15189 Medikal </w:t>
            </w:r>
            <w:proofErr w:type="spellStart"/>
            <w:r w:rsidRPr="007B1E00">
              <w:rPr>
                <w:rFonts w:asciiTheme="minorHAnsi" w:hAnsiTheme="minorHAnsi" w:cs="Arial"/>
                <w:sz w:val="20"/>
                <w:szCs w:val="20"/>
              </w:rPr>
              <w:t>Lab</w:t>
            </w:r>
            <w:proofErr w:type="spellEnd"/>
            <w:r w:rsidRPr="007B1E00">
              <w:rPr>
                <w:rFonts w:asciiTheme="minorHAnsi" w:hAnsiTheme="minorHAnsi" w:cs="Arial"/>
                <w:sz w:val="20"/>
                <w:szCs w:val="20"/>
              </w:rPr>
              <w:t xml:space="preserve">. </w:t>
            </w:r>
            <w:proofErr w:type="gramEnd"/>
            <w:r w:rsidRPr="007B1E00">
              <w:rPr>
                <w:rFonts w:asciiTheme="minorHAnsi" w:hAnsiTheme="minorHAnsi" w:cs="Arial"/>
                <w:sz w:val="20"/>
                <w:szCs w:val="20"/>
              </w:rPr>
              <w:t xml:space="preserve">Akreditasyonu, ISO 13485 Medikal Cihazlarda KYS ile ISO 14971 Risk Yönetimi, ISO 27000 Bilgi Güvenliği YS ile ISO 27799 Sağlık Kurumlarında Bilgi Güvenliği YS, Sağlık Kurumlarında Akreditasyon dersin ana konularıdır. </w:t>
            </w:r>
          </w:p>
        </w:tc>
      </w:tr>
      <w:tr w:rsidR="007B1E00" w:rsidRPr="00F82A95" w:rsidTr="00F82A95">
        <w:tc>
          <w:tcPr>
            <w:tcW w:w="2094" w:type="dxa"/>
            <w:gridSpan w:val="3"/>
            <w:vAlign w:val="center"/>
          </w:tcPr>
          <w:p w:rsidR="007B1E00" w:rsidRPr="00F82A95" w:rsidRDefault="00F82A95" w:rsidP="00F82A95">
            <w:pPr>
              <w:spacing w:after="0" w:line="240" w:lineRule="auto"/>
              <w:rPr>
                <w:rFonts w:asciiTheme="minorHAnsi" w:hAnsiTheme="minorHAnsi"/>
                <w:b/>
                <w:sz w:val="20"/>
                <w:szCs w:val="20"/>
              </w:rPr>
            </w:pPr>
            <w:r w:rsidRPr="00F82A95">
              <w:rPr>
                <w:rFonts w:asciiTheme="minorHAnsi" w:hAnsiTheme="minorHAnsi"/>
                <w:b/>
                <w:sz w:val="20"/>
                <w:szCs w:val="20"/>
              </w:rPr>
              <w:lastRenderedPageBreak/>
              <w:t>ORG 4000</w:t>
            </w:r>
          </w:p>
        </w:tc>
        <w:tc>
          <w:tcPr>
            <w:tcW w:w="7370" w:type="dxa"/>
          </w:tcPr>
          <w:p w:rsidR="007B1E00" w:rsidRPr="00F82A95" w:rsidRDefault="00F82A95" w:rsidP="00F82A95">
            <w:pPr>
              <w:spacing w:after="0" w:line="240" w:lineRule="auto"/>
              <w:rPr>
                <w:rFonts w:asciiTheme="minorHAnsi" w:hAnsiTheme="minorHAnsi"/>
                <w:b/>
                <w:sz w:val="20"/>
                <w:szCs w:val="20"/>
              </w:rPr>
            </w:pPr>
            <w:r w:rsidRPr="00F82A95">
              <w:rPr>
                <w:rFonts w:asciiTheme="minorHAnsi" w:hAnsiTheme="minorHAnsi"/>
                <w:b/>
                <w:sz w:val="20"/>
                <w:szCs w:val="20"/>
              </w:rPr>
              <w:t>ÖRGÜTSEL DAVRANIŞ</w:t>
            </w:r>
          </w:p>
        </w:tc>
      </w:tr>
      <w:tr w:rsidR="007B1E00" w:rsidRPr="007B1E00" w:rsidTr="00F82A95">
        <w:tc>
          <w:tcPr>
            <w:tcW w:w="9464" w:type="dxa"/>
            <w:gridSpan w:val="4"/>
          </w:tcPr>
          <w:p w:rsidR="007B1E00" w:rsidRPr="007B1E00" w:rsidRDefault="007B1E00" w:rsidP="007B1E00">
            <w:pPr>
              <w:tabs>
                <w:tab w:val="left" w:pos="1792"/>
              </w:tabs>
              <w:spacing w:after="0" w:line="240" w:lineRule="auto"/>
              <w:jc w:val="both"/>
              <w:rPr>
                <w:rFonts w:asciiTheme="minorHAnsi" w:hAnsiTheme="minorHAnsi"/>
                <w:sz w:val="20"/>
                <w:szCs w:val="20"/>
              </w:rPr>
            </w:pPr>
            <w:proofErr w:type="gramStart"/>
            <w:r w:rsidRPr="007B1E00">
              <w:rPr>
                <w:rFonts w:asciiTheme="minorHAnsi" w:hAnsiTheme="minorHAnsi" w:cs="Arial"/>
                <w:sz w:val="20"/>
                <w:szCs w:val="20"/>
              </w:rPr>
              <w:t xml:space="preserve">Örgütsel davranış kavramı ve önemi, Örgütsel toplumsallaşma ve birey üzerindeki etkileri, Örgütlerde gruplar, grup davranışları,  Takım çalışması, katılmalı yönetim ve örgüte etkileri, Güdüleme süreci, kuramları, </w:t>
            </w:r>
            <w:proofErr w:type="spellStart"/>
            <w:r w:rsidRPr="007B1E00">
              <w:rPr>
                <w:rFonts w:asciiTheme="minorHAnsi" w:hAnsiTheme="minorHAnsi" w:cs="Arial"/>
                <w:sz w:val="20"/>
                <w:szCs w:val="20"/>
              </w:rPr>
              <w:t>İşgören</w:t>
            </w:r>
            <w:proofErr w:type="spellEnd"/>
            <w:r w:rsidRPr="007B1E00">
              <w:rPr>
                <w:rFonts w:asciiTheme="minorHAnsi" w:hAnsiTheme="minorHAnsi" w:cs="Arial"/>
                <w:sz w:val="20"/>
                <w:szCs w:val="20"/>
              </w:rPr>
              <w:t xml:space="preserve"> güdülemede kullanılan araçlar, Örgüt kültürü ve örgüt çalışanlarına etkisi, Örgütsel stres, Örgütsel çatışma, Liderlik, Örgütsel öğrenme, Örgütlerde psişik sorunlar, Sağlık kurumlarına özgü davranışlar dersin ana konularıdır. </w:t>
            </w:r>
            <w:proofErr w:type="gramEnd"/>
          </w:p>
        </w:tc>
      </w:tr>
      <w:tr w:rsidR="007B1E00" w:rsidRPr="00F82A95" w:rsidTr="00F82A95">
        <w:tc>
          <w:tcPr>
            <w:tcW w:w="2094" w:type="dxa"/>
            <w:gridSpan w:val="3"/>
            <w:vAlign w:val="center"/>
          </w:tcPr>
          <w:p w:rsidR="007B1E00" w:rsidRPr="00F82A95" w:rsidRDefault="00F82A95" w:rsidP="00F82A95">
            <w:pPr>
              <w:spacing w:after="0" w:line="240" w:lineRule="auto"/>
              <w:rPr>
                <w:rFonts w:asciiTheme="minorHAnsi" w:hAnsiTheme="minorHAnsi"/>
                <w:b/>
                <w:sz w:val="20"/>
                <w:szCs w:val="20"/>
              </w:rPr>
            </w:pPr>
            <w:r w:rsidRPr="00F82A95">
              <w:rPr>
                <w:rFonts w:asciiTheme="minorHAnsi" w:hAnsiTheme="minorHAnsi"/>
                <w:b/>
                <w:sz w:val="20"/>
                <w:szCs w:val="20"/>
              </w:rPr>
              <w:t>SAĞ 4208</w:t>
            </w:r>
          </w:p>
        </w:tc>
        <w:tc>
          <w:tcPr>
            <w:tcW w:w="7370" w:type="dxa"/>
          </w:tcPr>
          <w:p w:rsidR="007B1E00" w:rsidRPr="00F82A95" w:rsidRDefault="00F82A95" w:rsidP="00F82A95">
            <w:pPr>
              <w:spacing w:after="0" w:line="240" w:lineRule="auto"/>
              <w:rPr>
                <w:rFonts w:asciiTheme="minorHAnsi" w:hAnsiTheme="minorHAnsi"/>
                <w:b/>
                <w:sz w:val="20"/>
                <w:szCs w:val="20"/>
              </w:rPr>
            </w:pPr>
            <w:r w:rsidRPr="00F82A95">
              <w:rPr>
                <w:rFonts w:asciiTheme="minorHAnsi" w:hAnsiTheme="minorHAnsi"/>
                <w:b/>
                <w:sz w:val="20"/>
                <w:szCs w:val="20"/>
              </w:rPr>
              <w:t>SAĞLIK KURUMLARINDA YÖNETİM BİLGİ SİSTEMLERİ</w:t>
            </w:r>
          </w:p>
        </w:tc>
      </w:tr>
      <w:tr w:rsidR="007B1E00" w:rsidRPr="007B1E00" w:rsidTr="00F82A95">
        <w:tc>
          <w:tcPr>
            <w:tcW w:w="9464" w:type="dxa"/>
            <w:gridSpan w:val="4"/>
          </w:tcPr>
          <w:p w:rsidR="007B1E00" w:rsidRPr="007B1E00" w:rsidRDefault="007B1E00" w:rsidP="007B1E00">
            <w:pPr>
              <w:tabs>
                <w:tab w:val="left" w:pos="1792"/>
              </w:tabs>
              <w:spacing w:after="0" w:line="240" w:lineRule="auto"/>
              <w:jc w:val="both"/>
              <w:rPr>
                <w:rFonts w:asciiTheme="minorHAnsi" w:hAnsiTheme="minorHAnsi"/>
                <w:sz w:val="20"/>
                <w:szCs w:val="20"/>
              </w:rPr>
            </w:pPr>
            <w:proofErr w:type="gramStart"/>
            <w:r w:rsidRPr="007B1E00">
              <w:rPr>
                <w:rFonts w:asciiTheme="minorHAnsi" w:hAnsiTheme="minorHAnsi" w:cs="Arial"/>
                <w:color w:val="000000"/>
                <w:sz w:val="20"/>
                <w:szCs w:val="20"/>
              </w:rPr>
              <w:t xml:space="preserve">Sistem kavramı ve özellikleri, Sağlık ve hastane sistemleri, Yönetimde bilgi kavramı, yönetim bilgi sistemi, Hastane yönetim bilgi sistemi ve bilginin akışı, Hastane bilgi sisteminin kuruluş aşamaları: (sistem analizi, ihtiyaçların </w:t>
            </w:r>
            <w:proofErr w:type="spellStart"/>
            <w:r w:rsidRPr="007B1E00">
              <w:rPr>
                <w:rFonts w:asciiTheme="minorHAnsi" w:hAnsiTheme="minorHAnsi" w:cs="Arial"/>
                <w:color w:val="000000"/>
                <w:sz w:val="20"/>
                <w:szCs w:val="20"/>
              </w:rPr>
              <w:t>tesbiti</w:t>
            </w:r>
            <w:proofErr w:type="spellEnd"/>
            <w:r w:rsidRPr="007B1E00">
              <w:rPr>
                <w:rFonts w:asciiTheme="minorHAnsi" w:hAnsiTheme="minorHAnsi" w:cs="Arial"/>
                <w:color w:val="000000"/>
                <w:sz w:val="20"/>
                <w:szCs w:val="20"/>
              </w:rPr>
              <w:t xml:space="preserve">, sistem tasarımı, yürürlüğe koyma ve değerleme Yönetim destek bilgi sistemleri, Tanı ve tedavi destek bilgi sistemleri Entegre ve modüler bilgi sistemleri, Hastanelerde bilgisayar donanım ve yazılımları, Veri güvenliği ve veri kalitesini maksimize etme, Hastane bilgi sistemi çerçeve ilkeleri, teknik şartname ve satın alma, Eğitim, donanım ve yazılım güncelleştirme, Tamir-bakım-onarım hizmetleri, pratik çalışma dersin ana konularıdır. </w:t>
            </w:r>
            <w:proofErr w:type="gramEnd"/>
          </w:p>
        </w:tc>
      </w:tr>
      <w:tr w:rsidR="007B1E00" w:rsidRPr="00F82A95" w:rsidTr="00F82A95">
        <w:tc>
          <w:tcPr>
            <w:tcW w:w="2094" w:type="dxa"/>
            <w:gridSpan w:val="3"/>
            <w:vAlign w:val="center"/>
          </w:tcPr>
          <w:p w:rsidR="007B1E00" w:rsidRPr="00F82A95" w:rsidRDefault="00F82A95" w:rsidP="00F82A95">
            <w:pPr>
              <w:spacing w:after="0" w:line="240" w:lineRule="auto"/>
              <w:rPr>
                <w:rFonts w:asciiTheme="minorHAnsi" w:hAnsiTheme="minorHAnsi"/>
                <w:b/>
                <w:sz w:val="20"/>
                <w:szCs w:val="20"/>
              </w:rPr>
            </w:pPr>
            <w:r w:rsidRPr="00F82A95">
              <w:rPr>
                <w:rFonts w:asciiTheme="minorHAnsi" w:hAnsiTheme="minorHAnsi"/>
                <w:b/>
                <w:sz w:val="20"/>
                <w:szCs w:val="20"/>
              </w:rPr>
              <w:t>SAĞ 4212</w:t>
            </w:r>
          </w:p>
        </w:tc>
        <w:tc>
          <w:tcPr>
            <w:tcW w:w="7370" w:type="dxa"/>
          </w:tcPr>
          <w:p w:rsidR="007B1E00" w:rsidRPr="00F82A95" w:rsidRDefault="00F82A95" w:rsidP="00F82A95">
            <w:pPr>
              <w:spacing w:after="0" w:line="240" w:lineRule="auto"/>
              <w:rPr>
                <w:rFonts w:asciiTheme="minorHAnsi" w:hAnsiTheme="minorHAnsi"/>
                <w:b/>
                <w:sz w:val="20"/>
                <w:szCs w:val="20"/>
              </w:rPr>
            </w:pPr>
            <w:r w:rsidRPr="00F82A95">
              <w:rPr>
                <w:rFonts w:asciiTheme="minorHAnsi" w:hAnsiTheme="minorHAnsi"/>
                <w:b/>
                <w:sz w:val="20"/>
                <w:szCs w:val="20"/>
              </w:rPr>
              <w:t>SAĞLIK YÖNETİMİNDE İSTATİSTİK</w:t>
            </w:r>
          </w:p>
        </w:tc>
      </w:tr>
      <w:tr w:rsidR="007B1E00" w:rsidRPr="007B1E00" w:rsidTr="00F82A95">
        <w:tc>
          <w:tcPr>
            <w:tcW w:w="9464" w:type="dxa"/>
            <w:gridSpan w:val="4"/>
            <w:vAlign w:val="bottom"/>
          </w:tcPr>
          <w:p w:rsidR="007B1E00" w:rsidRPr="007B1E00" w:rsidRDefault="007B1E00" w:rsidP="00F82A95">
            <w:pPr>
              <w:spacing w:after="0"/>
              <w:jc w:val="both"/>
              <w:rPr>
                <w:rFonts w:asciiTheme="minorHAnsi" w:hAnsiTheme="minorHAnsi"/>
                <w:sz w:val="20"/>
                <w:szCs w:val="20"/>
              </w:rPr>
            </w:pPr>
            <w:r w:rsidRPr="007B1E00">
              <w:rPr>
                <w:rFonts w:asciiTheme="minorHAnsi" w:hAnsiTheme="minorHAnsi" w:cs="Arial"/>
                <w:sz w:val="20"/>
                <w:szCs w:val="20"/>
              </w:rPr>
              <w:t xml:space="preserve">Sağlık hizmetleri ve istatistik, İstatistiğin sağlık hizmetlerindeki kullanım alanları, Hastane hizmetlerinin değerlendirilmesiyle ilgili istatistiksel yöntemler, Verilerin sınıflandırılması ve merkezi eğilim ölçütleri, Dağılımın yaygınlık ölçüleri, Tablo ve grafik yapım yöntemleri, Teorik dağılımlar, Parametrik olmayan testler, Hipotez testleri, Zaman serileri analizi dersin ana konularıdır.  </w:t>
            </w:r>
          </w:p>
        </w:tc>
      </w:tr>
      <w:tr w:rsidR="007B1E00" w:rsidRPr="00F82A95" w:rsidTr="00F82A95">
        <w:tc>
          <w:tcPr>
            <w:tcW w:w="2094" w:type="dxa"/>
            <w:gridSpan w:val="3"/>
            <w:vAlign w:val="bottom"/>
          </w:tcPr>
          <w:p w:rsidR="007B1E00" w:rsidRPr="00F82A95" w:rsidRDefault="00F82A95" w:rsidP="00F82A95">
            <w:pPr>
              <w:spacing w:after="0" w:line="240" w:lineRule="auto"/>
              <w:rPr>
                <w:rFonts w:asciiTheme="minorHAnsi" w:hAnsiTheme="minorHAnsi"/>
                <w:b/>
                <w:sz w:val="20"/>
                <w:szCs w:val="20"/>
              </w:rPr>
            </w:pPr>
            <w:r w:rsidRPr="00F82A95">
              <w:rPr>
                <w:rFonts w:asciiTheme="minorHAnsi" w:hAnsiTheme="minorHAnsi"/>
                <w:b/>
                <w:sz w:val="20"/>
                <w:szCs w:val="20"/>
              </w:rPr>
              <w:t>SAĞ 4210</w:t>
            </w:r>
          </w:p>
        </w:tc>
        <w:tc>
          <w:tcPr>
            <w:tcW w:w="7370" w:type="dxa"/>
          </w:tcPr>
          <w:p w:rsidR="007B1E00" w:rsidRPr="00F82A95" w:rsidRDefault="00F82A95" w:rsidP="00F82A95">
            <w:pPr>
              <w:spacing w:after="0" w:line="240" w:lineRule="auto"/>
              <w:rPr>
                <w:rFonts w:asciiTheme="minorHAnsi" w:hAnsiTheme="minorHAnsi"/>
                <w:b/>
                <w:sz w:val="20"/>
                <w:szCs w:val="20"/>
              </w:rPr>
            </w:pPr>
            <w:r w:rsidRPr="00F82A95">
              <w:rPr>
                <w:rFonts w:asciiTheme="minorHAnsi" w:hAnsiTheme="minorHAnsi"/>
                <w:b/>
                <w:sz w:val="20"/>
                <w:szCs w:val="20"/>
              </w:rPr>
              <w:t xml:space="preserve">SAĞLIK YÖNETİMİNDE SEMİNER </w:t>
            </w:r>
          </w:p>
        </w:tc>
      </w:tr>
      <w:tr w:rsidR="007B1E00" w:rsidRPr="007B1E00" w:rsidTr="00F82A95">
        <w:tc>
          <w:tcPr>
            <w:tcW w:w="9464" w:type="dxa"/>
            <w:gridSpan w:val="4"/>
          </w:tcPr>
          <w:p w:rsidR="00F82A95" w:rsidRPr="00F82A95" w:rsidRDefault="007B1E00" w:rsidP="007B1E00">
            <w:pPr>
              <w:tabs>
                <w:tab w:val="left" w:pos="1792"/>
              </w:tabs>
              <w:spacing w:after="0" w:line="240" w:lineRule="auto"/>
              <w:jc w:val="both"/>
              <w:rPr>
                <w:rFonts w:asciiTheme="minorHAnsi" w:hAnsiTheme="minorHAnsi" w:cs="Arial"/>
                <w:sz w:val="20"/>
                <w:szCs w:val="20"/>
              </w:rPr>
            </w:pPr>
            <w:r w:rsidRPr="007B1E00">
              <w:rPr>
                <w:rFonts w:asciiTheme="minorHAnsi" w:hAnsiTheme="minorHAnsi" w:cs="Arial"/>
                <w:sz w:val="20"/>
                <w:szCs w:val="20"/>
              </w:rPr>
              <w:t xml:space="preserve">Sunum teknikleri, Referans gösterme, Sunum hazırlama, Rapor hazırlama, Sunumda dikkat edilmesi gerekenler dersin ana konularıdır. Öğrenciler Sunum yapacaktırlar. </w:t>
            </w:r>
          </w:p>
        </w:tc>
      </w:tr>
      <w:tr w:rsidR="007B1E00" w:rsidRPr="007B1E00" w:rsidTr="00F82A95">
        <w:trPr>
          <w:trHeight w:val="270"/>
        </w:trPr>
        <w:tc>
          <w:tcPr>
            <w:tcW w:w="2051" w:type="dxa"/>
            <w:gridSpan w:val="2"/>
            <w:vAlign w:val="center"/>
          </w:tcPr>
          <w:p w:rsidR="007B1E00" w:rsidRPr="007B1E00" w:rsidRDefault="007B1E00" w:rsidP="007B1E00">
            <w:pPr>
              <w:rPr>
                <w:rFonts w:asciiTheme="minorHAnsi" w:hAnsiTheme="minorHAnsi"/>
                <w:b/>
                <w:bCs/>
                <w:sz w:val="20"/>
                <w:szCs w:val="20"/>
              </w:rPr>
            </w:pPr>
            <w:r w:rsidRPr="007B1E00">
              <w:rPr>
                <w:rFonts w:asciiTheme="minorHAnsi" w:hAnsiTheme="minorHAnsi"/>
                <w:b/>
                <w:bCs/>
                <w:sz w:val="20"/>
                <w:szCs w:val="20"/>
              </w:rPr>
              <w:t>EDÖ 4002</w:t>
            </w:r>
          </w:p>
        </w:tc>
        <w:tc>
          <w:tcPr>
            <w:tcW w:w="7413" w:type="dxa"/>
            <w:gridSpan w:val="2"/>
          </w:tcPr>
          <w:p w:rsidR="007B1E00" w:rsidRPr="007B1E00" w:rsidRDefault="007B1E00" w:rsidP="007B1E00">
            <w:pPr>
              <w:rPr>
                <w:rFonts w:asciiTheme="minorHAnsi" w:hAnsiTheme="minorHAnsi"/>
                <w:b/>
                <w:bCs/>
                <w:sz w:val="20"/>
                <w:szCs w:val="20"/>
              </w:rPr>
            </w:pPr>
            <w:r w:rsidRPr="007B1E00">
              <w:rPr>
                <w:rFonts w:asciiTheme="minorHAnsi" w:hAnsiTheme="minorHAnsi"/>
                <w:b/>
                <w:bCs/>
                <w:sz w:val="20"/>
                <w:szCs w:val="20"/>
              </w:rPr>
              <w:t xml:space="preserve">EDÖ Staj (Sağlık Yönetimi Stajı -6 Hafta) </w:t>
            </w:r>
          </w:p>
        </w:tc>
      </w:tr>
    </w:tbl>
    <w:p w:rsidR="007B1E00" w:rsidRPr="007B1E00" w:rsidRDefault="007B1E00" w:rsidP="00F82A95">
      <w:pPr>
        <w:rPr>
          <w:b/>
          <w:sz w:val="20"/>
          <w:szCs w:val="20"/>
          <w:u w:val="single"/>
        </w:rPr>
      </w:pPr>
    </w:p>
    <w:sectPr w:rsidR="007B1E00" w:rsidRPr="007B1E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B4B"/>
    <w:rsid w:val="000B6539"/>
    <w:rsid w:val="005C41B1"/>
    <w:rsid w:val="006F2A7E"/>
    <w:rsid w:val="007B1E00"/>
    <w:rsid w:val="00B34B4B"/>
    <w:rsid w:val="00F82A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77B65"/>
  <w15:docId w15:val="{961E2AB8-F213-4486-94E5-1945DB94F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A7E"/>
    <w:rPr>
      <w:rFonts w:ascii="Calibri" w:eastAsia="Calibri" w:hAnsi="Calibri" w:cs="Calibri"/>
    </w:rPr>
  </w:style>
  <w:style w:type="paragraph" w:styleId="Balk1">
    <w:name w:val="heading 1"/>
    <w:basedOn w:val="Normal"/>
    <w:next w:val="Normal"/>
    <w:link w:val="Balk1Char"/>
    <w:uiPriority w:val="99"/>
    <w:qFormat/>
    <w:rsid w:val="006F2A7E"/>
    <w:pPr>
      <w:keepNext/>
      <w:spacing w:after="0" w:line="240" w:lineRule="auto"/>
      <w:outlineLvl w:val="0"/>
    </w:pPr>
    <w:rPr>
      <w:rFonts w:ascii="Times New Roman" w:eastAsia="Times New Roman" w:hAnsi="Times New Roman" w:cs="Times New Roman"/>
      <w:b/>
      <w:bCs/>
      <w:sz w:val="16"/>
      <w:szCs w:val="16"/>
      <w:lang w:eastAsia="zh-CN"/>
    </w:rPr>
  </w:style>
  <w:style w:type="paragraph" w:styleId="Balk2">
    <w:name w:val="heading 2"/>
    <w:basedOn w:val="Normal"/>
    <w:next w:val="Normal"/>
    <w:link w:val="Balk2Char"/>
    <w:uiPriority w:val="99"/>
    <w:qFormat/>
    <w:rsid w:val="006F2A7E"/>
    <w:pPr>
      <w:keepNext/>
      <w:spacing w:after="0" w:line="240" w:lineRule="auto"/>
      <w:outlineLvl w:val="1"/>
    </w:pPr>
    <w:rPr>
      <w:rFonts w:ascii="Times New Roman" w:eastAsia="Times New Roman" w:hAnsi="Times New Roman" w:cs="Times New Roman"/>
      <w:b/>
      <w:bCs/>
      <w:sz w:val="14"/>
      <w:szCs w:val="1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6F2A7E"/>
    <w:rPr>
      <w:rFonts w:ascii="Times New Roman" w:eastAsia="Times New Roman" w:hAnsi="Times New Roman" w:cs="Times New Roman"/>
      <w:b/>
      <w:bCs/>
      <w:sz w:val="16"/>
      <w:szCs w:val="16"/>
      <w:lang w:eastAsia="zh-CN"/>
    </w:rPr>
  </w:style>
  <w:style w:type="character" w:customStyle="1" w:styleId="Balk2Char">
    <w:name w:val="Başlık 2 Char"/>
    <w:basedOn w:val="VarsaylanParagrafYazTipi"/>
    <w:link w:val="Balk2"/>
    <w:uiPriority w:val="99"/>
    <w:rsid w:val="006F2A7E"/>
    <w:rPr>
      <w:rFonts w:ascii="Times New Roman" w:eastAsia="Times New Roman" w:hAnsi="Times New Roman" w:cs="Times New Roman"/>
      <w:b/>
      <w:bCs/>
      <w:sz w:val="14"/>
      <w:szCs w:val="14"/>
      <w:lang w:eastAsia="zh-CN"/>
    </w:rPr>
  </w:style>
  <w:style w:type="character" w:customStyle="1" w:styleId="apple-style-span">
    <w:name w:val="apple-style-span"/>
    <w:basedOn w:val="VarsaylanParagrafYazTipi"/>
    <w:uiPriority w:val="99"/>
    <w:rsid w:val="007B1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4428</Words>
  <Characters>25244</Characters>
  <Application>Microsoft Office Word</Application>
  <DocSecurity>0</DocSecurity>
  <Lines>210</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cancan</dc:creator>
  <cp:lastModifiedBy>USER</cp:lastModifiedBy>
  <cp:revision>2</cp:revision>
  <dcterms:created xsi:type="dcterms:W3CDTF">2016-06-22T09:55:00Z</dcterms:created>
  <dcterms:modified xsi:type="dcterms:W3CDTF">2016-06-22T09:55:00Z</dcterms:modified>
</cp:coreProperties>
</file>